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FDB6C" w14:textId="77777777" w:rsidR="005D763A" w:rsidRPr="00437721" w:rsidRDefault="005D763A" w:rsidP="00B76995">
      <w:pPr>
        <w:pStyle w:val="Corpsdetexte"/>
        <w:jc w:val="right"/>
        <w:rPr>
          <w:b/>
          <w:color w:val="000000" w:themeColor="text1"/>
          <w:sz w:val="22"/>
          <w:szCs w:val="16"/>
          <w:lang w:val="fr-FR"/>
        </w:rPr>
      </w:pPr>
      <w:bookmarkStart w:id="0" w:name="_Hlk54360790"/>
    </w:p>
    <w:p w14:paraId="07C591F4" w14:textId="77777777" w:rsidR="005D763A" w:rsidRPr="00437721" w:rsidRDefault="005D763A" w:rsidP="00B76995">
      <w:pPr>
        <w:pStyle w:val="Corpsdetexte"/>
        <w:jc w:val="right"/>
        <w:rPr>
          <w:b/>
          <w:color w:val="000000" w:themeColor="text1"/>
          <w:sz w:val="22"/>
          <w:szCs w:val="16"/>
          <w:lang w:val="fr-FR"/>
        </w:rPr>
      </w:pPr>
    </w:p>
    <w:p w14:paraId="7206F463" w14:textId="77777777" w:rsidR="005D763A" w:rsidRPr="00437721" w:rsidRDefault="005D763A" w:rsidP="00B76995">
      <w:pPr>
        <w:pStyle w:val="Corpsdetexte"/>
        <w:jc w:val="right"/>
        <w:rPr>
          <w:b/>
          <w:color w:val="000000" w:themeColor="text1"/>
          <w:sz w:val="22"/>
          <w:szCs w:val="16"/>
          <w:lang w:val="fr-FR"/>
        </w:rPr>
      </w:pPr>
    </w:p>
    <w:p w14:paraId="47E19F95" w14:textId="77777777" w:rsidR="005D763A" w:rsidRPr="00437721" w:rsidRDefault="005D763A" w:rsidP="00B76995">
      <w:pPr>
        <w:pStyle w:val="Corpsdetexte"/>
        <w:jc w:val="right"/>
        <w:rPr>
          <w:b/>
          <w:color w:val="000000" w:themeColor="text1"/>
          <w:sz w:val="22"/>
          <w:szCs w:val="16"/>
          <w:lang w:val="fr-FR"/>
        </w:rPr>
      </w:pPr>
    </w:p>
    <w:p w14:paraId="53D9C422" w14:textId="77777777" w:rsidR="005D763A" w:rsidRPr="00437721" w:rsidRDefault="005D763A" w:rsidP="00B76995">
      <w:pPr>
        <w:pStyle w:val="Corpsdetexte"/>
        <w:jc w:val="right"/>
        <w:rPr>
          <w:b/>
          <w:color w:val="000000" w:themeColor="text1"/>
          <w:sz w:val="22"/>
          <w:szCs w:val="16"/>
          <w:lang w:val="fr-FR"/>
        </w:rPr>
      </w:pPr>
    </w:p>
    <w:p w14:paraId="75F12C67" w14:textId="77777777" w:rsidR="005D763A" w:rsidRPr="00437721" w:rsidRDefault="005D763A" w:rsidP="00B76995">
      <w:pPr>
        <w:pStyle w:val="Corpsdetexte"/>
        <w:jc w:val="right"/>
        <w:rPr>
          <w:b/>
          <w:color w:val="000000" w:themeColor="text1"/>
          <w:sz w:val="22"/>
          <w:szCs w:val="16"/>
          <w:lang w:val="fr-FR"/>
        </w:rPr>
      </w:pPr>
    </w:p>
    <w:p w14:paraId="2A09963B" w14:textId="77777777" w:rsidR="005D763A" w:rsidRPr="00437721" w:rsidRDefault="005D763A" w:rsidP="00B76995">
      <w:pPr>
        <w:pStyle w:val="Corpsdetexte"/>
        <w:jc w:val="right"/>
        <w:rPr>
          <w:b/>
          <w:color w:val="000000" w:themeColor="text1"/>
          <w:sz w:val="22"/>
          <w:szCs w:val="16"/>
          <w:lang w:val="fr-FR"/>
        </w:rPr>
      </w:pPr>
    </w:p>
    <w:p w14:paraId="263927FF" w14:textId="77777777" w:rsidR="005D763A" w:rsidRPr="00437721" w:rsidRDefault="005D763A" w:rsidP="00B76995">
      <w:pPr>
        <w:pStyle w:val="Corpsdetexte"/>
        <w:jc w:val="right"/>
        <w:rPr>
          <w:b/>
          <w:color w:val="000000" w:themeColor="text1"/>
          <w:sz w:val="22"/>
          <w:szCs w:val="16"/>
          <w:lang w:val="fr-FR"/>
        </w:rPr>
      </w:pPr>
    </w:p>
    <w:p w14:paraId="5BA00C8E" w14:textId="77777777" w:rsidR="005D763A" w:rsidRPr="00437721" w:rsidRDefault="005D763A" w:rsidP="00B76995">
      <w:pPr>
        <w:pStyle w:val="Corpsdetexte"/>
        <w:jc w:val="right"/>
        <w:rPr>
          <w:b/>
          <w:color w:val="000000" w:themeColor="text1"/>
          <w:sz w:val="22"/>
          <w:szCs w:val="16"/>
          <w:lang w:val="fr-FR"/>
        </w:rPr>
      </w:pPr>
    </w:p>
    <w:p w14:paraId="17FC6D18" w14:textId="77777777" w:rsidR="005D763A" w:rsidRPr="00437721" w:rsidRDefault="005D763A" w:rsidP="00B76995">
      <w:pPr>
        <w:pStyle w:val="Corpsdetexte"/>
        <w:jc w:val="right"/>
        <w:rPr>
          <w:b/>
          <w:color w:val="000000" w:themeColor="text1"/>
          <w:sz w:val="22"/>
          <w:szCs w:val="16"/>
          <w:lang w:val="fr-FR"/>
        </w:rPr>
      </w:pPr>
    </w:p>
    <w:p w14:paraId="7A3FA166" w14:textId="4B2F40D4" w:rsidR="005D763A" w:rsidRPr="00437721" w:rsidRDefault="005D763A" w:rsidP="005D763A">
      <w:pPr>
        <w:pStyle w:val="Corpsdetexte"/>
        <w:jc w:val="center"/>
        <w:rPr>
          <w:b/>
          <w:color w:val="000000" w:themeColor="text1"/>
          <w:sz w:val="22"/>
          <w:szCs w:val="16"/>
          <w:lang w:val="fr-FR"/>
        </w:rPr>
      </w:pPr>
      <w:r w:rsidRPr="00437721">
        <w:rPr>
          <w:noProof/>
          <w:lang w:val="fr-FR"/>
        </w:rPr>
        <w:drawing>
          <wp:inline distT="0" distB="0" distL="0" distR="0" wp14:anchorId="6ED6F1A9" wp14:editId="4701C8C5">
            <wp:extent cx="4517708" cy="1457325"/>
            <wp:effectExtent l="0" t="0" r="0" b="0"/>
            <wp:docPr id="205795176" name="Image 14" descr="Une image contenant poulet, dessin humoristique,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64440" name="Image 14" descr="Une image contenant poulet, dessin humoristique, Graphique, art&#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4522850" cy="1458984"/>
                    </a:xfrm>
                    <a:prstGeom prst="rect">
                      <a:avLst/>
                    </a:prstGeom>
                  </pic:spPr>
                </pic:pic>
              </a:graphicData>
            </a:graphic>
          </wp:inline>
        </w:drawing>
      </w:r>
    </w:p>
    <w:p w14:paraId="3AE630A8" w14:textId="77777777" w:rsidR="005D763A" w:rsidRPr="00437721" w:rsidRDefault="005D763A" w:rsidP="00B76995">
      <w:pPr>
        <w:pStyle w:val="Corpsdetexte"/>
        <w:jc w:val="right"/>
        <w:rPr>
          <w:b/>
          <w:color w:val="000000" w:themeColor="text1"/>
          <w:sz w:val="22"/>
          <w:szCs w:val="16"/>
          <w:lang w:val="fr-FR"/>
        </w:rPr>
      </w:pPr>
    </w:p>
    <w:p w14:paraId="1C8FA060" w14:textId="77777777" w:rsidR="005D763A" w:rsidRPr="00437721" w:rsidRDefault="005D763A" w:rsidP="00B76995">
      <w:pPr>
        <w:pStyle w:val="Corpsdetexte"/>
        <w:jc w:val="right"/>
        <w:rPr>
          <w:b/>
          <w:color w:val="000000" w:themeColor="text1"/>
          <w:sz w:val="22"/>
          <w:szCs w:val="16"/>
          <w:lang w:val="fr-FR"/>
        </w:rPr>
      </w:pPr>
    </w:p>
    <w:p w14:paraId="3716788A" w14:textId="77777777" w:rsidR="005D763A" w:rsidRPr="00437721" w:rsidRDefault="005D763A" w:rsidP="00B76995">
      <w:pPr>
        <w:pStyle w:val="Corpsdetexte"/>
        <w:jc w:val="right"/>
        <w:rPr>
          <w:b/>
          <w:color w:val="000000" w:themeColor="text1"/>
          <w:sz w:val="22"/>
          <w:szCs w:val="16"/>
          <w:lang w:val="fr-FR"/>
        </w:rPr>
      </w:pPr>
    </w:p>
    <w:p w14:paraId="4E95516A" w14:textId="77777777" w:rsidR="005D763A" w:rsidRPr="00437721" w:rsidRDefault="005D763A" w:rsidP="00B76995">
      <w:pPr>
        <w:pStyle w:val="Corpsdetexte"/>
        <w:jc w:val="right"/>
        <w:rPr>
          <w:b/>
          <w:color w:val="000000" w:themeColor="text1"/>
          <w:sz w:val="22"/>
          <w:szCs w:val="16"/>
          <w:lang w:val="fr-FR"/>
        </w:rPr>
      </w:pPr>
    </w:p>
    <w:p w14:paraId="189B8013" w14:textId="77777777" w:rsidR="005D763A" w:rsidRPr="00437721" w:rsidRDefault="005D763A" w:rsidP="00B76995">
      <w:pPr>
        <w:pStyle w:val="Corpsdetexte"/>
        <w:jc w:val="right"/>
        <w:rPr>
          <w:b/>
          <w:color w:val="000000" w:themeColor="text1"/>
          <w:sz w:val="22"/>
          <w:szCs w:val="16"/>
          <w:lang w:val="fr-FR"/>
        </w:rPr>
      </w:pPr>
    </w:p>
    <w:p w14:paraId="5F8AE69D" w14:textId="77777777" w:rsidR="005D763A" w:rsidRPr="00437721" w:rsidRDefault="005D763A" w:rsidP="00B76995">
      <w:pPr>
        <w:pStyle w:val="Corpsdetexte"/>
        <w:jc w:val="right"/>
        <w:rPr>
          <w:b/>
          <w:color w:val="000000" w:themeColor="text1"/>
          <w:sz w:val="22"/>
          <w:szCs w:val="16"/>
          <w:lang w:val="fr-FR"/>
        </w:rPr>
      </w:pPr>
    </w:p>
    <w:p w14:paraId="5335FD08" w14:textId="77777777" w:rsidR="005D763A" w:rsidRPr="00437721" w:rsidRDefault="005D763A" w:rsidP="00B76995">
      <w:pPr>
        <w:pStyle w:val="Corpsdetexte"/>
        <w:jc w:val="right"/>
        <w:rPr>
          <w:b/>
          <w:color w:val="000000" w:themeColor="text1"/>
          <w:sz w:val="22"/>
          <w:szCs w:val="16"/>
          <w:lang w:val="fr-FR"/>
        </w:rPr>
      </w:pPr>
    </w:p>
    <w:p w14:paraId="7D154591" w14:textId="77777777" w:rsidR="005D763A" w:rsidRPr="00437721" w:rsidRDefault="005D763A" w:rsidP="00B76995">
      <w:pPr>
        <w:pStyle w:val="Corpsdetexte"/>
        <w:jc w:val="right"/>
        <w:rPr>
          <w:b/>
          <w:color w:val="000000" w:themeColor="text1"/>
          <w:sz w:val="32"/>
          <w:szCs w:val="22"/>
          <w:lang w:val="fr-FR"/>
        </w:rPr>
      </w:pPr>
    </w:p>
    <w:p w14:paraId="06157C56" w14:textId="573C8AAC" w:rsidR="009A45CA" w:rsidRPr="00437721" w:rsidRDefault="009A45CA" w:rsidP="009A45CA">
      <w:pPr>
        <w:pStyle w:val="Corpsdetexte"/>
        <w:jc w:val="center"/>
        <w:rPr>
          <w:b/>
          <w:sz w:val="40"/>
          <w:szCs w:val="28"/>
          <w:lang w:val="fr-FR"/>
        </w:rPr>
      </w:pPr>
      <w:r w:rsidRPr="00437721">
        <w:rPr>
          <w:b/>
          <w:sz w:val="40"/>
          <w:szCs w:val="28"/>
          <w:lang w:val="fr-FR"/>
        </w:rPr>
        <w:t>Fêtes de Wallonie</w:t>
      </w:r>
    </w:p>
    <w:p w14:paraId="7FCEB0E7" w14:textId="77777777" w:rsidR="005D763A" w:rsidRPr="00437721" w:rsidRDefault="005D763A" w:rsidP="009A45CA">
      <w:pPr>
        <w:pStyle w:val="Corpsdetexte"/>
        <w:rPr>
          <w:b/>
          <w:sz w:val="36"/>
          <w:szCs w:val="24"/>
          <w:lang w:val="fr-FR"/>
        </w:rPr>
      </w:pPr>
    </w:p>
    <w:p w14:paraId="4B07AFAB" w14:textId="77777777" w:rsidR="005D763A" w:rsidRPr="00437721" w:rsidRDefault="005D763A" w:rsidP="005D763A">
      <w:pPr>
        <w:pStyle w:val="Corpsdetexte"/>
        <w:jc w:val="center"/>
        <w:rPr>
          <w:b/>
          <w:sz w:val="36"/>
          <w:szCs w:val="24"/>
          <w:lang w:val="fr-FR"/>
        </w:rPr>
      </w:pPr>
    </w:p>
    <w:p w14:paraId="5420ADC1" w14:textId="56E1FC08" w:rsidR="005D763A" w:rsidRPr="00437721" w:rsidRDefault="005D763A" w:rsidP="005D763A">
      <w:pPr>
        <w:pStyle w:val="Corpsdetexte"/>
        <w:jc w:val="center"/>
        <w:rPr>
          <w:b/>
          <w:sz w:val="36"/>
          <w:szCs w:val="24"/>
          <w:lang w:val="fr-FR"/>
        </w:rPr>
      </w:pPr>
      <w:r w:rsidRPr="00437721">
        <w:rPr>
          <w:b/>
          <w:sz w:val="36"/>
          <w:szCs w:val="24"/>
          <w:lang w:val="fr-FR"/>
        </w:rPr>
        <w:t>COMMUNIQUE DE PRESSE</w:t>
      </w:r>
    </w:p>
    <w:p w14:paraId="491D0800" w14:textId="77777777" w:rsidR="009A45CA" w:rsidRPr="00437721" w:rsidRDefault="009A45CA" w:rsidP="005D763A">
      <w:pPr>
        <w:pStyle w:val="Corpsdetexte"/>
        <w:jc w:val="center"/>
        <w:rPr>
          <w:b/>
          <w:sz w:val="36"/>
          <w:szCs w:val="24"/>
          <w:lang w:val="fr-FR"/>
        </w:rPr>
      </w:pPr>
    </w:p>
    <w:p w14:paraId="23B5FE51" w14:textId="087538FC" w:rsidR="009A45CA" w:rsidRPr="00437721" w:rsidRDefault="009A45CA" w:rsidP="005D763A">
      <w:pPr>
        <w:pStyle w:val="Corpsdetexte"/>
        <w:jc w:val="center"/>
        <w:rPr>
          <w:b/>
          <w:sz w:val="36"/>
          <w:szCs w:val="24"/>
          <w:lang w:val="fr-FR"/>
        </w:rPr>
      </w:pPr>
      <w:r w:rsidRPr="00437721">
        <w:rPr>
          <w:b/>
          <w:sz w:val="36"/>
          <w:szCs w:val="24"/>
          <w:lang w:val="fr-FR"/>
        </w:rPr>
        <w:t>14 septembre 2024</w:t>
      </w:r>
    </w:p>
    <w:p w14:paraId="03400629" w14:textId="77777777" w:rsidR="005D763A" w:rsidRPr="00437721" w:rsidRDefault="005D763A" w:rsidP="00B76995">
      <w:pPr>
        <w:pStyle w:val="Corpsdetexte"/>
        <w:jc w:val="right"/>
        <w:rPr>
          <w:b/>
          <w:color w:val="000000" w:themeColor="text1"/>
          <w:sz w:val="22"/>
          <w:szCs w:val="16"/>
          <w:lang w:val="fr-FR"/>
        </w:rPr>
      </w:pPr>
    </w:p>
    <w:p w14:paraId="0A120C8B" w14:textId="77777777" w:rsidR="005D763A" w:rsidRPr="00437721" w:rsidRDefault="005D763A" w:rsidP="00B76995">
      <w:pPr>
        <w:pStyle w:val="Corpsdetexte"/>
        <w:jc w:val="right"/>
        <w:rPr>
          <w:b/>
          <w:color w:val="000000" w:themeColor="text1"/>
          <w:sz w:val="22"/>
          <w:szCs w:val="16"/>
          <w:lang w:val="fr-FR"/>
        </w:rPr>
      </w:pPr>
    </w:p>
    <w:p w14:paraId="1D15F44A" w14:textId="77777777" w:rsidR="005D763A" w:rsidRPr="00437721" w:rsidRDefault="005D763A" w:rsidP="00B76995">
      <w:pPr>
        <w:pStyle w:val="Corpsdetexte"/>
        <w:jc w:val="right"/>
        <w:rPr>
          <w:b/>
          <w:color w:val="000000" w:themeColor="text1"/>
          <w:sz w:val="22"/>
          <w:szCs w:val="16"/>
          <w:lang w:val="fr-FR"/>
        </w:rPr>
      </w:pPr>
    </w:p>
    <w:p w14:paraId="15406CE3" w14:textId="77777777" w:rsidR="005D763A" w:rsidRPr="00437721" w:rsidRDefault="005D763A" w:rsidP="00B76995">
      <w:pPr>
        <w:pStyle w:val="Corpsdetexte"/>
        <w:jc w:val="right"/>
        <w:rPr>
          <w:b/>
          <w:color w:val="000000" w:themeColor="text1"/>
          <w:sz w:val="22"/>
          <w:szCs w:val="16"/>
          <w:lang w:val="fr-FR"/>
        </w:rPr>
      </w:pPr>
    </w:p>
    <w:p w14:paraId="1AB48584" w14:textId="77777777" w:rsidR="005D763A" w:rsidRPr="00437721" w:rsidRDefault="005D763A" w:rsidP="00B76995">
      <w:pPr>
        <w:pStyle w:val="Corpsdetexte"/>
        <w:jc w:val="right"/>
        <w:rPr>
          <w:b/>
          <w:color w:val="000000" w:themeColor="text1"/>
          <w:sz w:val="22"/>
          <w:szCs w:val="16"/>
          <w:lang w:val="fr-FR"/>
        </w:rPr>
      </w:pPr>
    </w:p>
    <w:p w14:paraId="42417C50" w14:textId="77777777" w:rsidR="005D763A" w:rsidRPr="00437721" w:rsidRDefault="005D763A" w:rsidP="00B76995">
      <w:pPr>
        <w:pStyle w:val="Corpsdetexte"/>
        <w:jc w:val="right"/>
        <w:rPr>
          <w:b/>
          <w:color w:val="000000" w:themeColor="text1"/>
          <w:sz w:val="22"/>
          <w:szCs w:val="16"/>
          <w:lang w:val="fr-FR"/>
        </w:rPr>
      </w:pPr>
    </w:p>
    <w:p w14:paraId="047F6EA3" w14:textId="77777777" w:rsidR="005D763A" w:rsidRPr="00437721" w:rsidRDefault="005D763A" w:rsidP="00B76995">
      <w:pPr>
        <w:pStyle w:val="Corpsdetexte"/>
        <w:jc w:val="right"/>
        <w:rPr>
          <w:b/>
          <w:color w:val="000000" w:themeColor="text1"/>
          <w:sz w:val="22"/>
          <w:szCs w:val="16"/>
          <w:lang w:val="fr-FR"/>
        </w:rPr>
      </w:pPr>
    </w:p>
    <w:p w14:paraId="29ACEA35" w14:textId="77777777" w:rsidR="005D763A" w:rsidRDefault="005D763A" w:rsidP="00B76995">
      <w:pPr>
        <w:pStyle w:val="Corpsdetexte"/>
        <w:jc w:val="right"/>
        <w:rPr>
          <w:b/>
          <w:color w:val="000000" w:themeColor="text1"/>
          <w:sz w:val="22"/>
          <w:szCs w:val="16"/>
          <w:lang w:val="fr-FR"/>
        </w:rPr>
      </w:pPr>
    </w:p>
    <w:p w14:paraId="24588C4A" w14:textId="77777777" w:rsidR="00FA5EE3" w:rsidRPr="00437721" w:rsidRDefault="00FA5EE3" w:rsidP="00B76995">
      <w:pPr>
        <w:pStyle w:val="Corpsdetexte"/>
        <w:jc w:val="right"/>
        <w:rPr>
          <w:b/>
          <w:color w:val="000000" w:themeColor="text1"/>
          <w:sz w:val="22"/>
          <w:szCs w:val="16"/>
          <w:lang w:val="fr-FR"/>
        </w:rPr>
      </w:pPr>
    </w:p>
    <w:p w14:paraId="74ED99FC" w14:textId="77777777" w:rsidR="00F83F66" w:rsidRDefault="00F83F66" w:rsidP="005D763A">
      <w:pPr>
        <w:rPr>
          <w:b/>
          <w:bCs/>
          <w:sz w:val="20"/>
          <w:szCs w:val="20"/>
          <w:lang w:val="fr-FR"/>
        </w:rPr>
      </w:pPr>
    </w:p>
    <w:p w14:paraId="6114FD47" w14:textId="77777777" w:rsidR="00F83F66" w:rsidRDefault="00F83F66" w:rsidP="005D763A">
      <w:pPr>
        <w:rPr>
          <w:b/>
          <w:bCs/>
          <w:sz w:val="20"/>
          <w:szCs w:val="20"/>
          <w:lang w:val="fr-FR"/>
        </w:rPr>
      </w:pPr>
    </w:p>
    <w:p w14:paraId="47D5AC70" w14:textId="5A393E39" w:rsidR="005D763A" w:rsidRPr="00437721" w:rsidRDefault="005D763A" w:rsidP="005D763A">
      <w:pPr>
        <w:rPr>
          <w:b/>
          <w:bCs/>
          <w:sz w:val="20"/>
          <w:szCs w:val="20"/>
          <w:lang w:val="fr-FR"/>
        </w:rPr>
      </w:pPr>
      <w:r w:rsidRPr="00437721">
        <w:rPr>
          <w:b/>
          <w:bCs/>
          <w:sz w:val="20"/>
          <w:szCs w:val="20"/>
          <w:lang w:val="fr-FR"/>
        </w:rPr>
        <w:t>Stéphanie Wyard</w:t>
      </w:r>
    </w:p>
    <w:p w14:paraId="083ABEF3" w14:textId="77777777" w:rsidR="005D763A" w:rsidRPr="00437721" w:rsidRDefault="005D763A" w:rsidP="005D763A">
      <w:pPr>
        <w:rPr>
          <w:sz w:val="20"/>
          <w:szCs w:val="20"/>
          <w:lang w:val="fr-FR"/>
        </w:rPr>
      </w:pPr>
      <w:r w:rsidRPr="00437721">
        <w:rPr>
          <w:sz w:val="20"/>
          <w:szCs w:val="20"/>
          <w:lang w:val="fr-FR"/>
        </w:rPr>
        <w:t>Porte-parole du Ministre-Président de la Wallonie</w:t>
      </w:r>
    </w:p>
    <w:p w14:paraId="3F804A2B" w14:textId="77777777" w:rsidR="005D763A" w:rsidRPr="00437721" w:rsidRDefault="005D763A" w:rsidP="005D763A">
      <w:pPr>
        <w:rPr>
          <w:sz w:val="20"/>
          <w:szCs w:val="20"/>
          <w:lang w:val="fr-FR"/>
        </w:rPr>
      </w:pPr>
      <w:r w:rsidRPr="00437721">
        <w:rPr>
          <w:sz w:val="20"/>
          <w:szCs w:val="20"/>
          <w:lang w:val="fr-FR"/>
        </w:rPr>
        <w:t>0473/80.66.47</w:t>
      </w:r>
    </w:p>
    <w:p w14:paraId="22F64750" w14:textId="35E223B3" w:rsidR="005D763A" w:rsidRPr="00437721" w:rsidRDefault="00B72A2B" w:rsidP="005D763A">
      <w:pPr>
        <w:rPr>
          <w:b/>
          <w:color w:val="000000" w:themeColor="text1"/>
          <w:sz w:val="20"/>
          <w:szCs w:val="14"/>
          <w:lang w:val="fr-FR"/>
        </w:rPr>
      </w:pPr>
      <w:hyperlink r:id="rId9" w:history="1">
        <w:r w:rsidR="005D763A" w:rsidRPr="00437721">
          <w:rPr>
            <w:rStyle w:val="Lienhypertexte"/>
            <w:sz w:val="20"/>
            <w:szCs w:val="20"/>
            <w:lang w:val="fr-FR"/>
          </w:rPr>
          <w:t>stephanie.wyard@gov.wallonie.be</w:t>
        </w:r>
      </w:hyperlink>
    </w:p>
    <w:p w14:paraId="5D442052" w14:textId="77777777" w:rsidR="005D763A" w:rsidRPr="00437721" w:rsidRDefault="005D763A" w:rsidP="00B76995">
      <w:pPr>
        <w:pStyle w:val="Corpsdetexte"/>
        <w:jc w:val="right"/>
        <w:rPr>
          <w:b/>
          <w:color w:val="000000" w:themeColor="text1"/>
          <w:sz w:val="22"/>
          <w:szCs w:val="16"/>
          <w:lang w:val="fr-FR"/>
        </w:rPr>
      </w:pPr>
    </w:p>
    <w:p w14:paraId="14568C02" w14:textId="77777777" w:rsidR="005D763A" w:rsidRPr="00437721" w:rsidRDefault="005D763A" w:rsidP="00B76995">
      <w:pPr>
        <w:pStyle w:val="Corpsdetexte"/>
        <w:jc w:val="right"/>
        <w:rPr>
          <w:b/>
          <w:color w:val="000000" w:themeColor="text1"/>
          <w:sz w:val="22"/>
          <w:szCs w:val="16"/>
          <w:lang w:val="fr-FR"/>
        </w:rPr>
      </w:pPr>
    </w:p>
    <w:p w14:paraId="3022F149" w14:textId="77777777" w:rsidR="005D763A" w:rsidRPr="00437721" w:rsidRDefault="005D763A" w:rsidP="00B76995">
      <w:pPr>
        <w:pStyle w:val="Corpsdetexte"/>
        <w:jc w:val="right"/>
        <w:rPr>
          <w:b/>
          <w:color w:val="000000" w:themeColor="text1"/>
          <w:sz w:val="22"/>
          <w:szCs w:val="16"/>
          <w:lang w:val="fr-FR"/>
        </w:rPr>
      </w:pPr>
    </w:p>
    <w:bookmarkEnd w:id="0"/>
    <w:p w14:paraId="6E47F174" w14:textId="77777777" w:rsidR="00AE63A0" w:rsidRDefault="00AE63A0" w:rsidP="00AE63A0">
      <w:pPr>
        <w:jc w:val="right"/>
        <w:rPr>
          <w:sz w:val="24"/>
          <w:szCs w:val="24"/>
          <w:lang w:val="fr-FR"/>
        </w:rPr>
      </w:pPr>
    </w:p>
    <w:p w14:paraId="5CC16DDC" w14:textId="77777777" w:rsidR="00FA5EE3" w:rsidRPr="00437721" w:rsidRDefault="00FA5EE3" w:rsidP="00AE63A0">
      <w:pPr>
        <w:jc w:val="right"/>
        <w:rPr>
          <w:sz w:val="24"/>
          <w:szCs w:val="24"/>
          <w:lang w:val="fr-FR"/>
        </w:rPr>
      </w:pPr>
    </w:p>
    <w:p w14:paraId="6413B4B8" w14:textId="25FF7E4E" w:rsidR="00682396" w:rsidRPr="00437721" w:rsidRDefault="00AE63A0" w:rsidP="00AE63A0">
      <w:pPr>
        <w:jc w:val="right"/>
        <w:rPr>
          <w:sz w:val="24"/>
          <w:szCs w:val="24"/>
          <w:lang w:val="fr-FR"/>
        </w:rPr>
      </w:pPr>
      <w:r w:rsidRPr="00437721">
        <w:rPr>
          <w:sz w:val="24"/>
          <w:szCs w:val="24"/>
          <w:lang w:val="fr-FR"/>
        </w:rPr>
        <w:t xml:space="preserve">Le </w:t>
      </w:r>
      <w:r w:rsidR="009A45CA" w:rsidRPr="00437721">
        <w:rPr>
          <w:sz w:val="24"/>
          <w:szCs w:val="24"/>
          <w:lang w:val="fr-FR"/>
        </w:rPr>
        <w:t>14</w:t>
      </w:r>
      <w:r w:rsidRPr="00437721">
        <w:rPr>
          <w:sz w:val="24"/>
          <w:szCs w:val="24"/>
          <w:lang w:val="fr-FR"/>
        </w:rPr>
        <w:t xml:space="preserve"> </w:t>
      </w:r>
      <w:r w:rsidR="009A45CA" w:rsidRPr="00437721">
        <w:rPr>
          <w:sz w:val="24"/>
          <w:szCs w:val="24"/>
          <w:lang w:val="fr-FR"/>
        </w:rPr>
        <w:t>septembre</w:t>
      </w:r>
      <w:r w:rsidRPr="00437721">
        <w:rPr>
          <w:sz w:val="24"/>
          <w:szCs w:val="24"/>
          <w:lang w:val="fr-FR"/>
        </w:rPr>
        <w:t xml:space="preserve"> 2024</w:t>
      </w:r>
    </w:p>
    <w:p w14:paraId="6867EB22" w14:textId="77777777" w:rsidR="00682396" w:rsidRPr="00437721" w:rsidRDefault="00682396">
      <w:pPr>
        <w:rPr>
          <w:sz w:val="24"/>
          <w:szCs w:val="24"/>
          <w:lang w:val="fr-FR"/>
        </w:rPr>
      </w:pPr>
    </w:p>
    <w:p w14:paraId="7A6F10D5" w14:textId="77777777" w:rsidR="00AE63A0" w:rsidRPr="00437721" w:rsidRDefault="00AE63A0" w:rsidP="00AE63A0">
      <w:pPr>
        <w:jc w:val="center"/>
        <w:rPr>
          <w:b/>
          <w:bCs/>
          <w:sz w:val="24"/>
          <w:szCs w:val="24"/>
          <w:lang w:val="fr-FR"/>
        </w:rPr>
      </w:pPr>
    </w:p>
    <w:p w14:paraId="27839273" w14:textId="5906F197" w:rsidR="00682396" w:rsidRPr="00437721" w:rsidRDefault="00AE63A0" w:rsidP="00AE63A0">
      <w:pPr>
        <w:jc w:val="center"/>
        <w:rPr>
          <w:b/>
          <w:bCs/>
          <w:sz w:val="24"/>
          <w:szCs w:val="24"/>
          <w:lang w:val="fr-FR"/>
        </w:rPr>
      </w:pPr>
      <w:r w:rsidRPr="00437721">
        <w:rPr>
          <w:b/>
          <w:bCs/>
          <w:sz w:val="24"/>
          <w:szCs w:val="24"/>
          <w:lang w:val="fr-FR"/>
        </w:rPr>
        <w:t>COMMUNIQUÉ DE PRESSE</w:t>
      </w:r>
    </w:p>
    <w:p w14:paraId="0050E437" w14:textId="77777777" w:rsidR="00682396" w:rsidRPr="00437721" w:rsidRDefault="00682396">
      <w:pPr>
        <w:rPr>
          <w:sz w:val="24"/>
          <w:szCs w:val="24"/>
          <w:lang w:val="fr-FR"/>
        </w:rPr>
      </w:pPr>
    </w:p>
    <w:p w14:paraId="350C784B" w14:textId="77777777" w:rsidR="00AE63A0" w:rsidRPr="00437721" w:rsidRDefault="00AE63A0" w:rsidP="00B43F13">
      <w:pPr>
        <w:pStyle w:val="Default"/>
        <w:jc w:val="center"/>
        <w:rPr>
          <w:b/>
          <w:bCs/>
          <w:sz w:val="32"/>
          <w:szCs w:val="32"/>
          <w:u w:val="single"/>
          <w:lang w:val="fr-FR"/>
        </w:rPr>
      </w:pPr>
    </w:p>
    <w:p w14:paraId="5648FB79" w14:textId="4844E264" w:rsidR="00AE63A0" w:rsidRPr="00437721" w:rsidRDefault="009A45CA" w:rsidP="00B43F13">
      <w:pPr>
        <w:pStyle w:val="Default"/>
        <w:jc w:val="center"/>
        <w:rPr>
          <w:b/>
          <w:bCs/>
          <w:sz w:val="32"/>
          <w:szCs w:val="32"/>
          <w:u w:val="single"/>
          <w:lang w:val="fr-FR"/>
        </w:rPr>
      </w:pPr>
      <w:r w:rsidRPr="00437721">
        <w:rPr>
          <w:b/>
          <w:bCs/>
          <w:sz w:val="32"/>
          <w:szCs w:val="32"/>
          <w:u w:val="single"/>
          <w:lang w:val="fr-FR"/>
        </w:rPr>
        <w:t>Lauréats des mérites wallons 2024</w:t>
      </w:r>
    </w:p>
    <w:p w14:paraId="6AE09889" w14:textId="77777777" w:rsidR="00B43F13" w:rsidRPr="00437721" w:rsidRDefault="00B43F13" w:rsidP="00B43F13">
      <w:pPr>
        <w:pStyle w:val="Default"/>
        <w:rPr>
          <w:sz w:val="22"/>
          <w:szCs w:val="22"/>
          <w:lang w:val="fr-FR"/>
        </w:rPr>
      </w:pPr>
    </w:p>
    <w:p w14:paraId="4548AF7D" w14:textId="77777777" w:rsidR="00B43F13" w:rsidRPr="00437721" w:rsidRDefault="00B43F13" w:rsidP="00B43F13">
      <w:pPr>
        <w:pStyle w:val="Default"/>
        <w:rPr>
          <w:sz w:val="22"/>
          <w:szCs w:val="22"/>
          <w:lang w:val="fr-FR"/>
        </w:rPr>
      </w:pPr>
      <w:r w:rsidRPr="00437721">
        <w:rPr>
          <w:sz w:val="22"/>
          <w:szCs w:val="22"/>
          <w:lang w:val="fr-FR"/>
        </w:rPr>
        <w:t xml:space="preserve"> </w:t>
      </w:r>
    </w:p>
    <w:p w14:paraId="1CD2466D" w14:textId="76C4C734" w:rsidR="005A04BA" w:rsidRPr="00437721" w:rsidRDefault="00AE63A0" w:rsidP="00437721">
      <w:pPr>
        <w:pStyle w:val="Default"/>
        <w:jc w:val="both"/>
        <w:rPr>
          <w:b/>
          <w:bCs/>
          <w:sz w:val="22"/>
          <w:szCs w:val="22"/>
          <w:lang w:val="fr-FR" w:bidi="ca-ES"/>
        </w:rPr>
      </w:pPr>
      <w:r w:rsidRPr="00437721">
        <w:rPr>
          <w:b/>
          <w:bCs/>
          <w:sz w:val="22"/>
          <w:szCs w:val="22"/>
          <w:lang w:val="fr-FR" w:bidi="ca-ES"/>
        </w:rPr>
        <w:t xml:space="preserve">Introduction </w:t>
      </w:r>
    </w:p>
    <w:p w14:paraId="441D4B30" w14:textId="6948767C" w:rsidR="00437721" w:rsidRPr="00437721" w:rsidRDefault="009A45CA" w:rsidP="00437721">
      <w:pPr>
        <w:spacing w:before="240" w:after="240"/>
        <w:jc w:val="both"/>
        <w:rPr>
          <w:rFonts w:eastAsia="Calibri"/>
          <w:lang w:val="fr-FR"/>
        </w:rPr>
      </w:pPr>
      <w:r w:rsidRPr="00437721">
        <w:rPr>
          <w:lang w:val="fr-FR"/>
        </w:rPr>
        <w:t>Dans le cadre des Fêtes de Wallonie, le Gouvernement wallon a décidé de</w:t>
      </w:r>
      <w:r w:rsidR="00437721" w:rsidRPr="00437721">
        <w:rPr>
          <w:lang w:val="fr-FR"/>
        </w:rPr>
        <w:t xml:space="preserve"> mettre à </w:t>
      </w:r>
      <w:r w:rsidR="00437721" w:rsidRPr="00437721">
        <w:rPr>
          <w:rFonts w:eastAsia="Calibri"/>
          <w:lang w:val="fr-FR"/>
        </w:rPr>
        <w:t>l’honneur des hommes et des femmes incarnant l’excellence, la passion et l'engagement wallon. Des personnalités qui font fièrement rayonner les valeurs de notre belle région aux quatre coins de la Belgique mais également au-delà de nos frontières.</w:t>
      </w:r>
    </w:p>
    <w:p w14:paraId="32DA5C1C" w14:textId="7A95E5FF" w:rsidR="00437721" w:rsidRPr="00437721" w:rsidRDefault="00437721" w:rsidP="00437721">
      <w:pPr>
        <w:spacing w:before="240" w:after="240"/>
        <w:jc w:val="both"/>
        <w:rPr>
          <w:rFonts w:eastAsia="Calibri"/>
          <w:lang w:val="fr-FR"/>
        </w:rPr>
      </w:pPr>
      <w:r w:rsidRPr="00437721">
        <w:rPr>
          <w:rFonts w:eastAsia="Calibri"/>
          <w:lang w:val="fr-FR"/>
        </w:rPr>
        <w:t>Ces lauréats, par leur parcours remarquable, ne se sont pas seulement illustrés dans leurs domaines respectifs ; ils ont aussi inspiré par leur détermination, leur talent, et leur capacité à relever les défis. Qu'ils soient sportifs repoussant les limites de l'endurance, artistes nous offrant des fenêtres sur de nouveaux mondes, chefs émérites éveillant nos papilles, ou encore figures politiques ou civiles qui ont façonné notre société actuelle, ils nous rappellent que la réussite se construit avec passion et audace.</w:t>
      </w:r>
    </w:p>
    <w:p w14:paraId="3C0A1E8F" w14:textId="521D7551" w:rsidR="00437721" w:rsidRDefault="00437721" w:rsidP="00437721">
      <w:pPr>
        <w:jc w:val="both"/>
        <w:rPr>
          <w:lang w:val="fr-FR"/>
        </w:rPr>
      </w:pPr>
      <w:r w:rsidRPr="00437721">
        <w:rPr>
          <w:lang w:val="fr-FR"/>
        </w:rPr>
        <w:t>Ces 15 personnalités ou associations recevront différentes distinctions en fonction de leur carrière. Un prix qui sera remis par chacun des Ministres présents pour l’occasion.</w:t>
      </w:r>
    </w:p>
    <w:p w14:paraId="1B27B9A5" w14:textId="77777777" w:rsidR="00437721" w:rsidRPr="00437721" w:rsidRDefault="00437721" w:rsidP="00437721">
      <w:pPr>
        <w:jc w:val="both"/>
        <w:rPr>
          <w:lang w:val="fr-FR"/>
        </w:rPr>
      </w:pPr>
    </w:p>
    <w:p w14:paraId="6B433222" w14:textId="11E57BDF" w:rsidR="00437721" w:rsidRPr="00437721" w:rsidRDefault="00437721" w:rsidP="00C01B5A">
      <w:pPr>
        <w:pStyle w:val="Titre4"/>
        <w:numPr>
          <w:ilvl w:val="0"/>
          <w:numId w:val="16"/>
        </w:numPr>
        <w:spacing w:before="300" w:after="300"/>
        <w:jc w:val="both"/>
        <w:rPr>
          <w:rFonts w:ascii="Arial" w:eastAsia="Calibri" w:hAnsi="Arial" w:cs="Arial"/>
          <w:b/>
          <w:bCs/>
          <w:i w:val="0"/>
          <w:iCs w:val="0"/>
          <w:color w:val="auto"/>
          <w:u w:val="single"/>
        </w:rPr>
      </w:pPr>
      <w:bookmarkStart w:id="1" w:name="_w77h0m1rggsw" w:colFirst="0" w:colLast="0"/>
      <w:bookmarkEnd w:id="1"/>
      <w:r w:rsidRPr="00437721">
        <w:rPr>
          <w:rFonts w:ascii="Arial" w:eastAsia="Calibri" w:hAnsi="Arial" w:cs="Arial"/>
          <w:b/>
          <w:bCs/>
          <w:i w:val="0"/>
          <w:iCs w:val="0"/>
          <w:color w:val="auto"/>
          <w:u w:val="single"/>
        </w:rPr>
        <w:t xml:space="preserve">Paul Furlan – à titre posthume </w:t>
      </w:r>
    </w:p>
    <w:p w14:paraId="0BE7288F"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 xml:space="preserve">Commandeur </w:t>
      </w:r>
    </w:p>
    <w:p w14:paraId="3E0BA022" w14:textId="77777777" w:rsidR="00437721" w:rsidRPr="00437721" w:rsidRDefault="00437721" w:rsidP="00437721">
      <w:pPr>
        <w:jc w:val="both"/>
        <w:rPr>
          <w:rFonts w:eastAsia="Calibri"/>
        </w:rPr>
      </w:pPr>
      <w:r w:rsidRPr="00437721">
        <w:rPr>
          <w:rFonts w:eastAsia="Calibri"/>
          <w:b/>
        </w:rPr>
        <w:t xml:space="preserve">Ministre qui remet le prix: </w:t>
      </w:r>
      <w:r w:rsidRPr="00437721">
        <w:rPr>
          <w:rFonts w:eastAsia="Calibri"/>
        </w:rPr>
        <w:t>Adrien</w:t>
      </w:r>
      <w:r w:rsidRPr="00437721">
        <w:rPr>
          <w:rFonts w:eastAsia="Calibri"/>
          <w:b/>
        </w:rPr>
        <w:t xml:space="preserve"> </w:t>
      </w:r>
      <w:r w:rsidRPr="00437721">
        <w:rPr>
          <w:rFonts w:eastAsia="Calibri"/>
        </w:rPr>
        <w:t>Dolimont</w:t>
      </w:r>
    </w:p>
    <w:p w14:paraId="4849C203" w14:textId="77777777" w:rsidR="00437721" w:rsidRPr="00437721" w:rsidRDefault="00437721" w:rsidP="00437721">
      <w:pPr>
        <w:spacing w:before="240" w:after="240"/>
        <w:jc w:val="both"/>
        <w:rPr>
          <w:rFonts w:eastAsia="Calibri"/>
        </w:rPr>
      </w:pPr>
      <w:r w:rsidRPr="00437721">
        <w:rPr>
          <w:rFonts w:eastAsia="Calibri"/>
        </w:rPr>
        <w:t>Paul Furlan, originaire de Binche, a consacré sa vie au service public avec une énergie et un dévouement exceptionnels. Élu député wallon en 1999, bourgmestre de Thuin dès 2000, et ministre socialiste wallon des pouvoirs locaux et du tourisme de 2009 à 2017, il a marqué de son empreinte chaque fonction qu'il a exercée.</w:t>
      </w:r>
    </w:p>
    <w:p w14:paraId="50A4D996" w14:textId="77777777" w:rsidR="00437721" w:rsidRPr="00437721" w:rsidRDefault="00437721" w:rsidP="00437721">
      <w:pPr>
        <w:spacing w:before="240" w:after="240"/>
        <w:jc w:val="both"/>
        <w:rPr>
          <w:rFonts w:eastAsia="Calibri"/>
        </w:rPr>
      </w:pPr>
      <w:r w:rsidRPr="00437721">
        <w:rPr>
          <w:rFonts w:eastAsia="Calibri"/>
        </w:rPr>
        <w:t>Paul Furlan était un homme proche de tous, animé par une véritable vision pour nos communes, nos villes, et pour les pouvoirs locaux qu'il a su réformer avec un sens rare de l'engagement. Son travail acharné a laissé un héritage durable : des réformes importantes et de nombreuses initiatives qui continuent aujourd'hui de bénéficier à notre région et à nos 262 communes.</w:t>
      </w:r>
    </w:p>
    <w:p w14:paraId="38018219" w14:textId="4BE72CE5" w:rsidR="00C01B5A" w:rsidRDefault="00437721" w:rsidP="00C01B5A">
      <w:pPr>
        <w:spacing w:before="240" w:after="240"/>
        <w:jc w:val="both"/>
        <w:rPr>
          <w:rFonts w:eastAsia="Calibri"/>
        </w:rPr>
      </w:pPr>
      <w:r w:rsidRPr="00437721">
        <w:rPr>
          <w:rFonts w:eastAsia="Calibri"/>
        </w:rPr>
        <w:t xml:space="preserve">Derrière l’homme politique, il y avait aussi un homme chaleureux, jovial, qui menait sa vie avec un enthousiasme communicatif. Une vie qu’il aura menée à 100 à l’heure jusqu’au 10 avril dernier, </w:t>
      </w:r>
      <w:r w:rsidR="00505BB7">
        <w:rPr>
          <w:rFonts w:eastAsia="Calibri"/>
        </w:rPr>
        <w:t xml:space="preserve">Paul Furlan avait alors </w:t>
      </w:r>
      <w:r w:rsidRPr="00437721">
        <w:rPr>
          <w:rFonts w:eastAsia="Calibri"/>
        </w:rPr>
        <w:t>60 ans.</w:t>
      </w:r>
      <w:bookmarkStart w:id="2" w:name="_dgssv3rfub5a" w:colFirst="0" w:colLast="0"/>
      <w:bookmarkEnd w:id="2"/>
    </w:p>
    <w:p w14:paraId="78DCB154" w14:textId="77777777" w:rsidR="00C01B5A" w:rsidRDefault="00C01B5A" w:rsidP="00C01B5A">
      <w:pPr>
        <w:spacing w:before="240" w:after="240"/>
        <w:jc w:val="both"/>
        <w:rPr>
          <w:rFonts w:eastAsia="Calibri"/>
        </w:rPr>
      </w:pPr>
    </w:p>
    <w:p w14:paraId="783310BC" w14:textId="624E2FCC" w:rsidR="00437721" w:rsidRPr="00C01B5A" w:rsidRDefault="00437721" w:rsidP="00C01B5A">
      <w:pPr>
        <w:pStyle w:val="Paragraphedeliste"/>
        <w:numPr>
          <w:ilvl w:val="0"/>
          <w:numId w:val="16"/>
        </w:numPr>
        <w:spacing w:before="240" w:after="240"/>
        <w:jc w:val="both"/>
        <w:rPr>
          <w:rFonts w:eastAsia="Calibri"/>
          <w:b/>
          <w:bCs/>
        </w:rPr>
      </w:pPr>
      <w:r w:rsidRPr="00C01B5A">
        <w:rPr>
          <w:rFonts w:eastAsia="Calibri"/>
          <w:b/>
          <w:bCs/>
          <w:u w:val="single"/>
        </w:rPr>
        <w:lastRenderedPageBreak/>
        <w:t>Anne d’Ieteren</w:t>
      </w:r>
    </w:p>
    <w:p w14:paraId="5A15F3E2"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Commandeur</w:t>
      </w:r>
    </w:p>
    <w:p w14:paraId="1739FB0C" w14:textId="77777777" w:rsidR="00437721" w:rsidRPr="00437721" w:rsidRDefault="00437721" w:rsidP="00437721">
      <w:pPr>
        <w:spacing w:after="160"/>
        <w:jc w:val="both"/>
        <w:rPr>
          <w:rFonts w:eastAsia="Calibri"/>
        </w:rPr>
      </w:pPr>
      <w:r w:rsidRPr="00437721">
        <w:rPr>
          <w:rFonts w:eastAsia="Calibri"/>
          <w:b/>
        </w:rPr>
        <w:t xml:space="preserve">Ministre qui remet le prix: </w:t>
      </w:r>
      <w:r w:rsidRPr="00437721">
        <w:rPr>
          <w:rFonts w:eastAsia="Calibri"/>
        </w:rPr>
        <w:t>Jacqueline Galant</w:t>
      </w:r>
    </w:p>
    <w:p w14:paraId="2660BBF3" w14:textId="72DFDDEB" w:rsidR="00437721" w:rsidRPr="00437721" w:rsidRDefault="009D031C" w:rsidP="00437721">
      <w:pPr>
        <w:spacing w:before="240" w:after="240"/>
        <w:jc w:val="both"/>
        <w:rPr>
          <w:rFonts w:eastAsia="Calibri"/>
        </w:rPr>
      </w:pPr>
      <w:r>
        <w:rPr>
          <w:rFonts w:eastAsia="Calibri"/>
        </w:rPr>
        <w:t>Anne d’Ieteren a été s</w:t>
      </w:r>
      <w:r w:rsidR="00437721" w:rsidRPr="00437721">
        <w:rPr>
          <w:rFonts w:eastAsia="Calibri"/>
        </w:rPr>
        <w:t>ix fois championne de Belgique en dressage avec son cheval “Juroto”</w:t>
      </w:r>
      <w:r>
        <w:rPr>
          <w:rFonts w:eastAsia="Calibri"/>
        </w:rPr>
        <w:t xml:space="preserve">. Elle </w:t>
      </w:r>
      <w:r w:rsidR="00437721" w:rsidRPr="00437721">
        <w:rPr>
          <w:rFonts w:eastAsia="Calibri"/>
        </w:rPr>
        <w:t>a su imposer son nom dans le monde équestre grâce à son talent et son esprit de compétition. Mais son héritage va bien au-delà des titres qu’elle a remportés.</w:t>
      </w:r>
    </w:p>
    <w:p w14:paraId="681722C8" w14:textId="77777777" w:rsidR="00437721" w:rsidRPr="00437721" w:rsidRDefault="00437721" w:rsidP="00437721">
      <w:pPr>
        <w:spacing w:before="240" w:after="240"/>
        <w:jc w:val="both"/>
        <w:rPr>
          <w:rFonts w:eastAsia="Calibri"/>
        </w:rPr>
      </w:pPr>
      <w:r w:rsidRPr="00437721">
        <w:rPr>
          <w:rFonts w:eastAsia="Calibri"/>
        </w:rPr>
        <w:t>En tant que présidente du Belgian Paralympic Committee de 2009 à 2022, elle a joué un rôle déterminant dans la promotion du sport pour les personnes en situation de handicap, avec une attention particulière pour le para-dressage. Sous sa direction, la Belgique a brillé sur la scène internationale, décrochant six médailles paralympiques, dont trois en or, et faisant vibrer tout un pays aux Jeux paralympiques de Londres en 2012 et de Rio en 2016.</w:t>
      </w:r>
    </w:p>
    <w:p w14:paraId="5A9E33C3" w14:textId="77777777" w:rsidR="00437721" w:rsidRPr="00437721" w:rsidRDefault="00437721" w:rsidP="00437721">
      <w:pPr>
        <w:spacing w:before="240" w:after="240"/>
        <w:jc w:val="both"/>
        <w:rPr>
          <w:rFonts w:eastAsia="Calibri"/>
        </w:rPr>
      </w:pPr>
      <w:r w:rsidRPr="00437721">
        <w:rPr>
          <w:rFonts w:eastAsia="Calibri"/>
        </w:rPr>
        <w:t>Toujours animée par son désir d’inclusion et d’excellence, Anne continue d’inspirer à travers son rôle actuel à la tête de la Ligue Handisport francophone. Son travail et son dévouement ont été reconnus à de nombreuses reprises, notamment par l'Ordre du Mérite du Comité olympique et interfédéral belge et dernièrement par l’Ordre national de la Légion d’honneur.</w:t>
      </w:r>
    </w:p>
    <w:p w14:paraId="394E5EFC" w14:textId="3A5EE6EF" w:rsidR="00437721" w:rsidRPr="009D031C" w:rsidRDefault="00437721"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Philippe Foucart – Technord </w:t>
      </w:r>
    </w:p>
    <w:p w14:paraId="0E9EB5C1"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 xml:space="preserve">Officier </w:t>
      </w:r>
    </w:p>
    <w:p w14:paraId="79AF6D2C" w14:textId="77777777" w:rsidR="00437721" w:rsidRPr="00437721" w:rsidRDefault="00437721" w:rsidP="00437721">
      <w:pPr>
        <w:jc w:val="both"/>
        <w:rPr>
          <w:rFonts w:eastAsia="Calibri"/>
          <w:b/>
          <w:i/>
        </w:rPr>
      </w:pPr>
      <w:r w:rsidRPr="00437721">
        <w:rPr>
          <w:rFonts w:eastAsia="Calibri"/>
          <w:b/>
        </w:rPr>
        <w:t xml:space="preserve">Ministre qui remet le prix: </w:t>
      </w:r>
      <w:r w:rsidRPr="00437721">
        <w:rPr>
          <w:rFonts w:eastAsia="Calibri"/>
        </w:rPr>
        <w:t>Pierre-Yves Jeholet</w:t>
      </w:r>
    </w:p>
    <w:p w14:paraId="149F785C" w14:textId="0DEC29EF" w:rsidR="00437721" w:rsidRPr="00437721" w:rsidRDefault="00437721" w:rsidP="00437721">
      <w:pPr>
        <w:jc w:val="both"/>
        <w:rPr>
          <w:rFonts w:eastAsia="Calibri"/>
        </w:rPr>
      </w:pPr>
      <w:r w:rsidRPr="00437721">
        <w:rPr>
          <w:rFonts w:eastAsia="Calibri"/>
        </w:rPr>
        <w:br/>
        <w:t xml:space="preserve">Philippe Foucart incarne l'esprit entrepreneurial et innovant de la Wallonie. À la tête du groupe Technord depuis 2010, il représente la deuxième génération de la famille à reprendre le flambeau de cette entreprise tournaisienne, dont l'histoire a débuté avec son père, Michel Foucart, en 1975. </w:t>
      </w:r>
    </w:p>
    <w:p w14:paraId="44D914BF" w14:textId="77777777" w:rsidR="00437721" w:rsidRPr="00437721" w:rsidRDefault="00437721" w:rsidP="00437721">
      <w:pPr>
        <w:jc w:val="both"/>
        <w:rPr>
          <w:rFonts w:eastAsia="Calibri"/>
        </w:rPr>
      </w:pPr>
    </w:p>
    <w:p w14:paraId="56FDCD7C" w14:textId="77777777" w:rsidR="00437721" w:rsidRPr="00437721" w:rsidRDefault="00437721" w:rsidP="00437721">
      <w:pPr>
        <w:jc w:val="both"/>
        <w:rPr>
          <w:rFonts w:eastAsia="Calibri"/>
        </w:rPr>
      </w:pPr>
      <w:r w:rsidRPr="00437721">
        <w:rPr>
          <w:rFonts w:eastAsia="Calibri"/>
        </w:rPr>
        <w:t>Sous sa direction, Technord a su se hisser parmi les leaders mondiaux en matière d’intégration de projets industriels, en offrant des solutions d’automation, d'électricité, de data science et d’informatique industrielle.</w:t>
      </w:r>
    </w:p>
    <w:p w14:paraId="61C0EFAD" w14:textId="77777777" w:rsidR="00437721" w:rsidRPr="00437721" w:rsidRDefault="00437721" w:rsidP="00437721">
      <w:pPr>
        <w:jc w:val="both"/>
        <w:rPr>
          <w:rFonts w:eastAsia="Calibri"/>
        </w:rPr>
      </w:pPr>
    </w:p>
    <w:p w14:paraId="41B7B3B0" w14:textId="77777777" w:rsidR="00437721" w:rsidRPr="00437721" w:rsidRDefault="00437721" w:rsidP="00437721">
      <w:pPr>
        <w:jc w:val="both"/>
        <w:rPr>
          <w:rFonts w:eastAsia="Calibri"/>
        </w:rPr>
      </w:pPr>
      <w:r w:rsidRPr="00437721">
        <w:rPr>
          <w:rFonts w:eastAsia="Calibri"/>
        </w:rPr>
        <w:t>Philippe Foucart, à travers son leadership visionnaire, a propulsé Technord bien au-delà de nos frontières. Présente aux quatre coins du globe, de la Suisse à Singapour, en passant par le Chili et les Pays-Bas, Technord illustre à quel point la Wallonie peut se positionner comme une terre d'innovation sur la scène internationale.</w:t>
      </w:r>
    </w:p>
    <w:p w14:paraId="3F7539BC" w14:textId="77777777" w:rsidR="00437721" w:rsidRPr="00437721" w:rsidRDefault="00437721" w:rsidP="00437721">
      <w:pPr>
        <w:jc w:val="both"/>
        <w:rPr>
          <w:rFonts w:eastAsia="Calibri"/>
        </w:rPr>
      </w:pPr>
    </w:p>
    <w:p w14:paraId="0F34B020" w14:textId="77777777" w:rsidR="00437721" w:rsidRPr="00437721" w:rsidRDefault="00437721" w:rsidP="00437721">
      <w:pPr>
        <w:jc w:val="both"/>
        <w:rPr>
          <w:rFonts w:eastAsia="Calibri"/>
        </w:rPr>
      </w:pPr>
      <w:r w:rsidRPr="00437721">
        <w:rPr>
          <w:rFonts w:eastAsia="Calibri"/>
        </w:rPr>
        <w:t>Après son père Michel Foucart, lui-même élevé au rang d’officier du Mérite wallon en 2018, Philippe Foucart incarne à la perfection les valeurs qui font la force de notre région : l'excellence, la persévérance et la capacité à innover. Son entreprise a d’ailleurs été sacrée entreprise de l’année en 2023, mettant à l’honneur ses capacités managériales, les compétences de tous ses collaborateurs et les valeurs intrinsèques de leur entreprise.</w:t>
      </w:r>
    </w:p>
    <w:p w14:paraId="516F2DA0" w14:textId="5B7FA278" w:rsidR="00437721" w:rsidRPr="009D031C" w:rsidRDefault="00437721"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Marie Trignon </w:t>
      </w:r>
    </w:p>
    <w:p w14:paraId="31363FC6"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Chevalier</w:t>
      </w:r>
    </w:p>
    <w:p w14:paraId="093950F2" w14:textId="4F5A6924" w:rsidR="00437721" w:rsidRPr="00437721" w:rsidRDefault="00437721" w:rsidP="00437721">
      <w:pPr>
        <w:spacing w:after="160"/>
        <w:jc w:val="both"/>
        <w:rPr>
          <w:rFonts w:eastAsia="Calibri"/>
          <w:b/>
          <w:i/>
        </w:rPr>
      </w:pPr>
      <w:r w:rsidRPr="00437721">
        <w:rPr>
          <w:rFonts w:eastAsia="Calibri"/>
          <w:b/>
        </w:rPr>
        <w:t xml:space="preserve">Ministre qui remet le prix: </w:t>
      </w:r>
      <w:r w:rsidR="00C01B5A">
        <w:rPr>
          <w:rFonts w:eastAsia="Calibri"/>
        </w:rPr>
        <w:t>Valérie Lescrenier</w:t>
      </w:r>
    </w:p>
    <w:p w14:paraId="76E3085C" w14:textId="54BBD86F" w:rsidR="00437721" w:rsidRPr="00437721" w:rsidRDefault="00437721" w:rsidP="00437721">
      <w:pPr>
        <w:spacing w:before="240" w:after="240"/>
        <w:jc w:val="both"/>
        <w:rPr>
          <w:rFonts w:eastAsia="Calibri"/>
        </w:rPr>
      </w:pPr>
      <w:r w:rsidRPr="00437721">
        <w:rPr>
          <w:rFonts w:eastAsia="Calibri"/>
        </w:rPr>
        <w:t>Marie Trignon</w:t>
      </w:r>
      <w:r w:rsidR="009D031C">
        <w:rPr>
          <w:rFonts w:eastAsia="Calibri"/>
        </w:rPr>
        <w:t xml:space="preserve"> est la</w:t>
      </w:r>
      <w:r w:rsidRPr="00437721">
        <w:rPr>
          <w:rFonts w:eastAsia="Calibri"/>
        </w:rPr>
        <w:t xml:space="preserve"> cheffe du restaurant La Roseraie à Modave, en Province de Liège. Lorsqu’elle a </w:t>
      </w:r>
      <w:r w:rsidRPr="00437721">
        <w:rPr>
          <w:rFonts w:eastAsia="Calibri"/>
        </w:rPr>
        <w:lastRenderedPageBreak/>
        <w:t>repris l’établissemen</w:t>
      </w:r>
      <w:r w:rsidR="009D031C">
        <w:rPr>
          <w:rFonts w:eastAsia="Calibri"/>
        </w:rPr>
        <w:t>t</w:t>
      </w:r>
      <w:r w:rsidRPr="00437721">
        <w:rPr>
          <w:rFonts w:eastAsia="Calibri"/>
        </w:rPr>
        <w:t xml:space="preserve"> familial, créé par son père Vincent, Marie a allié la tradition d’une belle histoire gastronomique à sa touche personnelle, modernisant l’endroit en un écrin à la fois élégant et contemporain. </w:t>
      </w:r>
    </w:p>
    <w:p w14:paraId="7EC4B751" w14:textId="77777777" w:rsidR="00437721" w:rsidRPr="00437721" w:rsidRDefault="00437721" w:rsidP="00437721">
      <w:pPr>
        <w:spacing w:before="240" w:after="240"/>
        <w:jc w:val="both"/>
        <w:rPr>
          <w:rFonts w:eastAsia="Calibri"/>
        </w:rPr>
      </w:pPr>
      <w:r w:rsidRPr="00437721">
        <w:rPr>
          <w:rFonts w:eastAsia="Calibri"/>
        </w:rPr>
        <w:t>Sa réussite a été sacrée à deux reprises depuis lors, puisqu’elle a reçu, en 2023, le prestigieux titre de Lady Chef of the Year. Mieux encore: le 26 février 2024, c’est une étoile Michelin qui a mis en avant son excellence culinaire.</w:t>
      </w:r>
    </w:p>
    <w:p w14:paraId="5BB98F0B" w14:textId="77777777" w:rsidR="00437721" w:rsidRPr="00437721" w:rsidRDefault="00437721" w:rsidP="00437721">
      <w:pPr>
        <w:spacing w:before="240" w:after="240"/>
        <w:jc w:val="both"/>
        <w:rPr>
          <w:rFonts w:eastAsia="Calibri"/>
        </w:rPr>
      </w:pPr>
      <w:r w:rsidRPr="00437721">
        <w:rPr>
          <w:rFonts w:eastAsia="Calibri"/>
        </w:rPr>
        <w:t xml:space="preserve">Son parcours est aussi fascinant que sa cuisine : après une carrière de traductrice à Londres, elle se réinvente en cheffe en suivant une formation accélérée en hôtellerie en Angleterre. Aujourd'hui, elle dirige La Roseraie avec une vision claire : offrir une expérience gastronomique raffinée dans un cadre à couper le souffle. </w:t>
      </w:r>
    </w:p>
    <w:p w14:paraId="27BDF184" w14:textId="47A7611E"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Docteur Guy Delrée </w:t>
      </w:r>
    </w:p>
    <w:p w14:paraId="3CE7268D" w14:textId="77777777" w:rsidR="00C01B5A" w:rsidRPr="00437721" w:rsidRDefault="00C01B5A" w:rsidP="00C01B5A">
      <w:pPr>
        <w:jc w:val="both"/>
        <w:rPr>
          <w:rFonts w:eastAsia="Calibri"/>
        </w:rPr>
      </w:pPr>
      <w:r w:rsidRPr="00437721">
        <w:rPr>
          <w:rFonts w:eastAsia="Calibri"/>
          <w:b/>
        </w:rPr>
        <w:t xml:space="preserve">Titre: </w:t>
      </w:r>
      <w:r w:rsidRPr="00437721">
        <w:rPr>
          <w:rFonts w:eastAsia="Calibri"/>
        </w:rPr>
        <w:t xml:space="preserve">Officier </w:t>
      </w:r>
    </w:p>
    <w:p w14:paraId="0ABEC1A6" w14:textId="77777777" w:rsidR="00C01B5A" w:rsidRPr="00437721" w:rsidRDefault="00C01B5A" w:rsidP="00C01B5A">
      <w:pPr>
        <w:spacing w:after="160"/>
        <w:jc w:val="both"/>
        <w:rPr>
          <w:rFonts w:eastAsia="Calibri"/>
          <w:b/>
          <w:i/>
        </w:rPr>
      </w:pPr>
      <w:r w:rsidRPr="00437721">
        <w:rPr>
          <w:rFonts w:eastAsia="Calibri"/>
          <w:b/>
        </w:rPr>
        <w:t xml:space="preserve">Ministre qui remet le prix: </w:t>
      </w:r>
      <w:r w:rsidRPr="00437721">
        <w:rPr>
          <w:rFonts w:eastAsia="Calibri"/>
        </w:rPr>
        <w:t>Yves Coppieters</w:t>
      </w:r>
    </w:p>
    <w:p w14:paraId="5317A949" w14:textId="77777777" w:rsidR="00C01B5A" w:rsidRPr="00437721" w:rsidRDefault="00C01B5A" w:rsidP="00C01B5A">
      <w:pPr>
        <w:spacing w:before="240" w:after="240"/>
        <w:jc w:val="both"/>
        <w:rPr>
          <w:rFonts w:eastAsia="Calibri"/>
        </w:rPr>
      </w:pPr>
      <w:r>
        <w:rPr>
          <w:rFonts w:eastAsia="Calibri"/>
        </w:rPr>
        <w:t>L</w:t>
      </w:r>
      <w:r w:rsidRPr="00437721">
        <w:rPr>
          <w:rFonts w:eastAsia="Calibri"/>
        </w:rPr>
        <w:t>e docteur Guy Delrée</w:t>
      </w:r>
      <w:r>
        <w:rPr>
          <w:rFonts w:eastAsia="Calibri"/>
        </w:rPr>
        <w:t xml:space="preserve"> est m</w:t>
      </w:r>
      <w:r w:rsidRPr="00437721">
        <w:rPr>
          <w:rFonts w:eastAsia="Calibri"/>
        </w:rPr>
        <w:t>édecin généraliste depuis 2004</w:t>
      </w:r>
      <w:r>
        <w:rPr>
          <w:rFonts w:eastAsia="Calibri"/>
        </w:rPr>
        <w:t xml:space="preserve"> et gère un cabinet médical à Marche-en-Famenne.</w:t>
      </w:r>
      <w:r w:rsidRPr="00437721">
        <w:rPr>
          <w:rFonts w:eastAsia="Calibri"/>
        </w:rPr>
        <w:t xml:space="preserve"> </w:t>
      </w:r>
      <w:r>
        <w:rPr>
          <w:rFonts w:eastAsia="Calibri"/>
        </w:rPr>
        <w:t>I</w:t>
      </w:r>
      <w:r w:rsidRPr="00437721">
        <w:rPr>
          <w:rFonts w:eastAsia="Calibri"/>
        </w:rPr>
        <w:t>l est non seulement un praticien dévoué, mais aussi une figure incontournable dans la défense de la médecine générale, en particulier dans les zones rurales.</w:t>
      </w:r>
    </w:p>
    <w:p w14:paraId="4DC64743" w14:textId="77777777" w:rsidR="00C01B5A" w:rsidRPr="00437721" w:rsidRDefault="00C01B5A" w:rsidP="00C01B5A">
      <w:pPr>
        <w:spacing w:before="240" w:after="240"/>
        <w:jc w:val="both"/>
        <w:rPr>
          <w:rFonts w:eastAsia="Calibri"/>
        </w:rPr>
      </w:pPr>
      <w:r w:rsidRPr="00437721">
        <w:rPr>
          <w:rFonts w:eastAsia="Calibri"/>
        </w:rPr>
        <w:t>Diplômé de l'UCL en 2001, Guy Delrée a rapidement trouvé sa vocation dans la médecine générale. Président de l’Association des Médecins Généralistes de Famenne-Ardenne (AMGFA) et de la Fédération des Associations de Généralistes Wallons (FAGW), il n’a eu de cesse de se battre pour les médecins exerçant dans les zones reculées, où la pénurie de professionnels se fait cruellement sentir. Face à l’exode des médecins et à la surcharge de travail, il a su porter haut la voix de ses confrères, tout en plaçant le bien-être des citoyens au cœur de son combat.</w:t>
      </w:r>
    </w:p>
    <w:p w14:paraId="4AA8A4D7" w14:textId="77777777" w:rsidR="00C01B5A" w:rsidRPr="00437721" w:rsidRDefault="00C01B5A" w:rsidP="00C01B5A">
      <w:pPr>
        <w:spacing w:before="240" w:after="240"/>
        <w:jc w:val="both"/>
        <w:rPr>
          <w:rFonts w:eastAsia="Calibri"/>
        </w:rPr>
      </w:pPr>
      <w:r w:rsidRPr="00437721">
        <w:rPr>
          <w:rFonts w:eastAsia="Calibri"/>
        </w:rPr>
        <w:t>Guy Delrée lutte avec passion pour garantir un accès équitable aux soins pour tous, peu importe leur lieu de résidence. Grâce à son action, il contribue chaque jour à renforcer le service de garde et à préserver la sécurité médicale dans les milieux ruraux.</w:t>
      </w:r>
    </w:p>
    <w:p w14:paraId="305A9C73" w14:textId="470115B5"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Sarah Chaâri </w:t>
      </w:r>
    </w:p>
    <w:p w14:paraId="1F30C524" w14:textId="77777777" w:rsidR="00C01B5A" w:rsidRPr="00437721" w:rsidRDefault="00C01B5A" w:rsidP="00C01B5A">
      <w:pPr>
        <w:jc w:val="both"/>
        <w:rPr>
          <w:rFonts w:eastAsia="Calibri"/>
        </w:rPr>
      </w:pPr>
      <w:bookmarkStart w:id="3" w:name="_d092i5ogy7xg" w:colFirst="0" w:colLast="0"/>
      <w:bookmarkEnd w:id="3"/>
      <w:r w:rsidRPr="00437721">
        <w:rPr>
          <w:rFonts w:eastAsia="Calibri"/>
          <w:b/>
        </w:rPr>
        <w:t xml:space="preserve">Titre: </w:t>
      </w:r>
      <w:r w:rsidRPr="00437721">
        <w:rPr>
          <w:rFonts w:eastAsia="Calibri"/>
        </w:rPr>
        <w:t>Médaille</w:t>
      </w:r>
    </w:p>
    <w:p w14:paraId="2D07B5FE" w14:textId="77777777" w:rsidR="00C01B5A" w:rsidRPr="00437721" w:rsidRDefault="00C01B5A" w:rsidP="00C01B5A">
      <w:pPr>
        <w:spacing w:after="160"/>
        <w:jc w:val="both"/>
        <w:rPr>
          <w:rFonts w:eastAsia="Calibri"/>
          <w:b/>
          <w:i/>
        </w:rPr>
      </w:pPr>
      <w:r w:rsidRPr="00437721">
        <w:rPr>
          <w:rFonts w:eastAsia="Calibri"/>
          <w:b/>
        </w:rPr>
        <w:t xml:space="preserve">Ministre qui remet le prix: </w:t>
      </w:r>
      <w:r w:rsidRPr="00437721">
        <w:rPr>
          <w:rFonts w:eastAsia="Calibri"/>
        </w:rPr>
        <w:t>François Desquesnes</w:t>
      </w:r>
    </w:p>
    <w:p w14:paraId="1BDDA8CB" w14:textId="404B370B" w:rsidR="00C01B5A" w:rsidRPr="00437721" w:rsidRDefault="00C01B5A" w:rsidP="00C01B5A">
      <w:pPr>
        <w:jc w:val="both"/>
        <w:rPr>
          <w:rFonts w:eastAsia="Calibri"/>
        </w:rPr>
      </w:pPr>
      <w:r w:rsidRPr="00437721">
        <w:rPr>
          <w:rFonts w:eastAsia="Calibri"/>
        </w:rPr>
        <w:t>Sarah Chaâri</w:t>
      </w:r>
      <w:r w:rsidR="00F97D4E">
        <w:rPr>
          <w:rFonts w:eastAsia="Calibri"/>
        </w:rPr>
        <w:t xml:space="preserve">, </w:t>
      </w:r>
      <w:r w:rsidR="00F97D4E" w:rsidRPr="00437721">
        <w:rPr>
          <w:rFonts w:eastAsia="Calibri"/>
        </w:rPr>
        <w:t>véritable étoile montante du sport belge</w:t>
      </w:r>
      <w:r w:rsidR="00F97D4E">
        <w:rPr>
          <w:rFonts w:eastAsia="Calibri"/>
        </w:rPr>
        <w:t>,</w:t>
      </w:r>
      <w:r>
        <w:rPr>
          <w:rFonts w:eastAsia="Calibri"/>
        </w:rPr>
        <w:t xml:space="preserve"> est la plus jeune sportive de cette édition des mérites wallons, puisqu’elle a tout juste 19 ans.</w:t>
      </w:r>
      <w:r w:rsidRPr="00437721">
        <w:rPr>
          <w:rFonts w:eastAsia="Calibri"/>
        </w:rPr>
        <w:t xml:space="preserve"> </w:t>
      </w:r>
      <w:r>
        <w:rPr>
          <w:rFonts w:eastAsia="Calibri"/>
        </w:rPr>
        <w:t>Elle a été sacrée d</w:t>
      </w:r>
      <w:r w:rsidRPr="00437721">
        <w:rPr>
          <w:rFonts w:eastAsia="Calibri"/>
        </w:rPr>
        <w:t>ouble championne du monde en 2022, médaillée d’or aux European Games en 2023 et</w:t>
      </w:r>
      <w:r>
        <w:rPr>
          <w:rFonts w:eastAsia="Calibri"/>
        </w:rPr>
        <w:t xml:space="preserve"> a été</w:t>
      </w:r>
      <w:r w:rsidRPr="00437721">
        <w:rPr>
          <w:rFonts w:eastAsia="Calibri"/>
        </w:rPr>
        <w:t xml:space="preserve"> magistrale aux Jeux Olympiques de Paris l’été dernier en décrochant la toute première médaille belge en taekwondo dans la catégorie des moins de 67 kg</w:t>
      </w:r>
      <w:r>
        <w:rPr>
          <w:rFonts w:eastAsia="Calibri"/>
        </w:rPr>
        <w:t>.</w:t>
      </w:r>
    </w:p>
    <w:p w14:paraId="21A12D38" w14:textId="77777777" w:rsidR="00C01B5A" w:rsidRPr="00437721" w:rsidRDefault="00C01B5A" w:rsidP="00C01B5A">
      <w:pPr>
        <w:jc w:val="both"/>
        <w:rPr>
          <w:rFonts w:eastAsia="Calibri"/>
        </w:rPr>
      </w:pPr>
    </w:p>
    <w:p w14:paraId="3F507D08" w14:textId="77777777" w:rsidR="00C01B5A" w:rsidRPr="00437721" w:rsidRDefault="00C01B5A" w:rsidP="00C01B5A">
      <w:pPr>
        <w:jc w:val="both"/>
        <w:rPr>
          <w:rFonts w:eastAsia="Calibri"/>
        </w:rPr>
      </w:pPr>
      <w:r w:rsidRPr="00437721">
        <w:rPr>
          <w:rFonts w:eastAsia="Calibri"/>
        </w:rPr>
        <w:t>Mais ce qui impressionne tout autant, c’est sa capacité à jongler entre l’excellence sportive et un parcours académique exigeant. Sarah a non seulement réussi sa première année de médecine, mais elle continue à s’entraîner cinq fois par semaine. Sarah Chaâri est un exemple de courage, de persévérance, et de sacrifice.</w:t>
      </w:r>
    </w:p>
    <w:p w14:paraId="0DD984E2" w14:textId="77777777" w:rsidR="00C01B5A" w:rsidRPr="00437721" w:rsidRDefault="00C01B5A" w:rsidP="00C01B5A">
      <w:pPr>
        <w:jc w:val="both"/>
        <w:rPr>
          <w:rFonts w:eastAsia="Calibri"/>
        </w:rPr>
      </w:pPr>
    </w:p>
    <w:p w14:paraId="6CCB97EF" w14:textId="77777777" w:rsidR="00C01B5A" w:rsidRPr="00437721" w:rsidRDefault="00C01B5A" w:rsidP="00C01B5A">
      <w:pPr>
        <w:jc w:val="both"/>
        <w:rPr>
          <w:rFonts w:eastAsia="Calibri"/>
        </w:rPr>
      </w:pPr>
      <w:r w:rsidRPr="00437721">
        <w:rPr>
          <w:rFonts w:eastAsia="Calibri"/>
        </w:rPr>
        <w:t>Elle transmet également cette passion et son savoir-faire à la nouvelle génération au sein de la Tollyo Academy Charleroi, où elle inspire de nombreux jeunes.</w:t>
      </w:r>
    </w:p>
    <w:p w14:paraId="267672C2" w14:textId="0FBD1CAF" w:rsidR="00C01B5A" w:rsidRPr="00553685"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553685">
        <w:rPr>
          <w:rFonts w:ascii="Arial" w:eastAsia="Calibri" w:hAnsi="Arial" w:cs="Arial"/>
          <w:b/>
          <w:bCs/>
          <w:i w:val="0"/>
          <w:iCs w:val="0"/>
          <w:color w:val="auto"/>
          <w:u w:val="single"/>
        </w:rPr>
        <w:lastRenderedPageBreak/>
        <w:t xml:space="preserve">Professeur Nicolas Gillis </w:t>
      </w:r>
    </w:p>
    <w:p w14:paraId="291D4861" w14:textId="77777777" w:rsidR="00C01B5A" w:rsidRPr="00437721" w:rsidRDefault="00C01B5A" w:rsidP="00C01B5A">
      <w:pPr>
        <w:jc w:val="both"/>
        <w:rPr>
          <w:rFonts w:eastAsia="Calibri"/>
        </w:rPr>
      </w:pPr>
      <w:r w:rsidRPr="00437721">
        <w:rPr>
          <w:rFonts w:eastAsia="Calibri"/>
          <w:b/>
        </w:rPr>
        <w:t xml:space="preserve">Titre: </w:t>
      </w:r>
      <w:r w:rsidRPr="00437721">
        <w:rPr>
          <w:rFonts w:eastAsia="Calibri"/>
        </w:rPr>
        <w:t>Chevalier</w:t>
      </w:r>
    </w:p>
    <w:p w14:paraId="636E8B27" w14:textId="77777777" w:rsidR="00C01B5A" w:rsidRPr="00437721" w:rsidRDefault="00C01B5A" w:rsidP="00C01B5A">
      <w:pPr>
        <w:spacing w:after="160"/>
        <w:jc w:val="both"/>
        <w:rPr>
          <w:rFonts w:eastAsia="Calibri"/>
          <w:b/>
          <w:i/>
        </w:rPr>
      </w:pPr>
      <w:r w:rsidRPr="00437721">
        <w:rPr>
          <w:rFonts w:eastAsia="Calibri"/>
          <w:b/>
        </w:rPr>
        <w:t xml:space="preserve">Ministre qui remet le prix: </w:t>
      </w:r>
      <w:r w:rsidRPr="00437721">
        <w:rPr>
          <w:rFonts w:eastAsia="Calibri"/>
        </w:rPr>
        <w:t>Adrien Dolimont</w:t>
      </w:r>
    </w:p>
    <w:p w14:paraId="22DD2FCF" w14:textId="77777777" w:rsidR="00C01B5A" w:rsidRPr="00437721" w:rsidRDefault="00C01B5A" w:rsidP="00C01B5A">
      <w:pPr>
        <w:spacing w:before="240" w:after="240"/>
        <w:jc w:val="both"/>
        <w:rPr>
          <w:rFonts w:eastAsia="Calibri"/>
        </w:rPr>
      </w:pPr>
      <w:r w:rsidRPr="00437721">
        <w:rPr>
          <w:rFonts w:eastAsia="Calibri"/>
        </w:rPr>
        <w:t>Nicolas Gillis</w:t>
      </w:r>
      <w:r>
        <w:rPr>
          <w:rFonts w:eastAsia="Calibri"/>
        </w:rPr>
        <w:t xml:space="preserve"> est </w:t>
      </w:r>
      <w:r w:rsidRPr="00437721">
        <w:rPr>
          <w:rFonts w:eastAsia="Calibri"/>
        </w:rPr>
        <w:t>professeur et chercheur émérite à l’Université de Mons (UMons), où il s’est spécialisé en analyse</w:t>
      </w:r>
      <w:r>
        <w:rPr>
          <w:rFonts w:eastAsia="Calibri"/>
        </w:rPr>
        <w:t xml:space="preserve"> </w:t>
      </w:r>
      <w:r w:rsidRPr="00437721">
        <w:rPr>
          <w:rFonts w:eastAsia="Calibri"/>
        </w:rPr>
        <w:t>de données au sein de la Faculté Polytechnique. Son travail novateur, mêlant mathématiques et recherche opérationnelle, fait rayonner l’excellence académique de la Wallonie.</w:t>
      </w:r>
    </w:p>
    <w:p w14:paraId="1A7FED78" w14:textId="77777777" w:rsidR="00C01B5A" w:rsidRPr="00437721" w:rsidRDefault="00C01B5A" w:rsidP="00C01B5A">
      <w:pPr>
        <w:spacing w:before="240" w:after="240"/>
        <w:jc w:val="both"/>
        <w:rPr>
          <w:rFonts w:eastAsia="Calibri"/>
        </w:rPr>
      </w:pPr>
      <w:r w:rsidRPr="00437721">
        <w:rPr>
          <w:rFonts w:eastAsia="Calibri"/>
        </w:rPr>
        <w:t xml:space="preserve">Nicolas a récemment reçu la prestigieuse bourse « ERC Consolidator Grant », une distinction qui lui permet de mener à bien son projet révolutionnaire, </w:t>
      </w:r>
      <w:r w:rsidRPr="00437721">
        <w:rPr>
          <w:rFonts w:eastAsia="Calibri"/>
          <w:i/>
        </w:rPr>
        <w:t>Beyond Low-Rank Factorizations</w:t>
      </w:r>
      <w:r w:rsidRPr="00437721">
        <w:rPr>
          <w:rFonts w:eastAsia="Calibri"/>
        </w:rPr>
        <w:t>, visant à repenser et améliorer les systèmes d’analyse de données actuels, un enjeu majeur dans de nombreux domaines scientifiques et technologiques.</w:t>
      </w:r>
    </w:p>
    <w:p w14:paraId="38C5E332" w14:textId="77777777" w:rsidR="00C01B5A" w:rsidRPr="00437721" w:rsidRDefault="00C01B5A" w:rsidP="00C01B5A">
      <w:pPr>
        <w:spacing w:before="240" w:after="240"/>
        <w:jc w:val="both"/>
        <w:rPr>
          <w:rFonts w:eastAsia="Calibri"/>
        </w:rPr>
      </w:pPr>
      <w:r w:rsidRPr="00437721">
        <w:rPr>
          <w:rFonts w:eastAsia="Calibri"/>
        </w:rPr>
        <w:t xml:space="preserve">Par son esprit d’innovation et son dévouement à la recherche, Nicolas Gillis incarne parfaitement la force et la vitalité de notre paysage académique. </w:t>
      </w:r>
    </w:p>
    <w:p w14:paraId="4A9ACCE5" w14:textId="77777777" w:rsidR="00437721" w:rsidRPr="009D031C" w:rsidRDefault="00437721" w:rsidP="00C01B5A">
      <w:pPr>
        <w:pStyle w:val="Titre4"/>
        <w:numPr>
          <w:ilvl w:val="0"/>
          <w:numId w:val="16"/>
        </w:numPr>
        <w:tabs>
          <w:tab w:val="num" w:pos="502"/>
        </w:tabs>
        <w:spacing w:before="300" w:after="300"/>
        <w:ind w:left="502"/>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Chef Michel Boreux de l’Auberge de Rochehaut </w:t>
      </w:r>
    </w:p>
    <w:p w14:paraId="2FB35C9C"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 xml:space="preserve">Officier </w:t>
      </w:r>
    </w:p>
    <w:p w14:paraId="0EF4AA56" w14:textId="77777777" w:rsidR="00437721" w:rsidRPr="00437721" w:rsidRDefault="00437721" w:rsidP="00437721">
      <w:pPr>
        <w:jc w:val="both"/>
        <w:rPr>
          <w:rFonts w:eastAsia="Calibri"/>
          <w:b/>
          <w:i/>
        </w:rPr>
      </w:pPr>
      <w:r w:rsidRPr="00437721">
        <w:rPr>
          <w:rFonts w:eastAsia="Calibri"/>
          <w:b/>
        </w:rPr>
        <w:t xml:space="preserve">Ministre qui remet le prix: </w:t>
      </w:r>
      <w:r w:rsidRPr="00437721">
        <w:rPr>
          <w:rFonts w:eastAsia="Calibri"/>
        </w:rPr>
        <w:t>Valérie Lescrenier</w:t>
      </w:r>
    </w:p>
    <w:p w14:paraId="5B375AAA" w14:textId="77777777" w:rsidR="00437721" w:rsidRPr="00437721" w:rsidRDefault="00437721" w:rsidP="00437721">
      <w:pPr>
        <w:jc w:val="both"/>
        <w:rPr>
          <w:rFonts w:eastAsia="Calibri"/>
          <w:b/>
          <w:i/>
        </w:rPr>
      </w:pPr>
    </w:p>
    <w:p w14:paraId="759E1926" w14:textId="27E85B18" w:rsidR="00437721" w:rsidRPr="00437721" w:rsidRDefault="009D031C" w:rsidP="00437721">
      <w:pPr>
        <w:jc w:val="both"/>
        <w:rPr>
          <w:rFonts w:eastAsia="Calibri"/>
        </w:rPr>
      </w:pPr>
      <w:r>
        <w:rPr>
          <w:rFonts w:eastAsia="Calibri"/>
        </w:rPr>
        <w:t>Le Chef Michel Boreux</w:t>
      </w:r>
      <w:r w:rsidR="00437721" w:rsidRPr="00437721">
        <w:rPr>
          <w:rFonts w:eastAsia="Calibri"/>
        </w:rPr>
        <w:t xml:space="preserve"> est à la tête d’un empire culinaire et touristique dans sa région de Rochehaut qui n’a d’égal que son amour et sa passion pour son terroir</w:t>
      </w:r>
      <w:r>
        <w:rPr>
          <w:rFonts w:eastAsia="Calibri"/>
        </w:rPr>
        <w:t>.</w:t>
      </w:r>
    </w:p>
    <w:p w14:paraId="4D37CE80" w14:textId="4291DDD2" w:rsidR="00437721" w:rsidRPr="00437721" w:rsidRDefault="00437721" w:rsidP="00437721">
      <w:pPr>
        <w:spacing w:before="240" w:after="240"/>
        <w:jc w:val="both"/>
        <w:rPr>
          <w:rFonts w:eastAsia="Calibri"/>
        </w:rPr>
      </w:pPr>
      <w:r w:rsidRPr="00437721">
        <w:rPr>
          <w:rFonts w:eastAsia="Calibri"/>
        </w:rPr>
        <w:t>Gérant avec les siens de plusieurs restaurants</w:t>
      </w:r>
      <w:r w:rsidR="009D031C">
        <w:rPr>
          <w:rFonts w:eastAsia="Calibri"/>
        </w:rPr>
        <w:t xml:space="preserve"> (à commencer par l’Auberge de Rochefaut)</w:t>
      </w:r>
      <w:r w:rsidRPr="00437721">
        <w:rPr>
          <w:rFonts w:eastAsia="Calibri"/>
        </w:rPr>
        <w:t xml:space="preserve">, de gîtes, de boutiques de produits régionaux, d’un vignoble, d’un parc animalier et d’un agri-musée à Rochehaut, Michel, son épouse Patricia et leurs trois enfants sont devenus des leaders incontournables du secteur touristique luxembourgeois. </w:t>
      </w:r>
    </w:p>
    <w:p w14:paraId="70F9DC8A" w14:textId="77777777" w:rsidR="00437721" w:rsidRPr="00437721" w:rsidRDefault="00437721" w:rsidP="00437721">
      <w:pPr>
        <w:spacing w:before="240" w:after="240"/>
        <w:jc w:val="both"/>
        <w:rPr>
          <w:rFonts w:eastAsia="Calibri"/>
        </w:rPr>
      </w:pPr>
      <w:r w:rsidRPr="00437721">
        <w:rPr>
          <w:rFonts w:eastAsia="Calibri"/>
        </w:rPr>
        <w:t>Cette success story familiale, c’est l’histoire d’une ferme familiale transformée dans les années 1970 par les parents de Michel en un domaine rayonnant, où le goût du terroir et l’excellence gastronomique sont au cœur de chaque assiette.</w:t>
      </w:r>
    </w:p>
    <w:p w14:paraId="3C8E8462" w14:textId="1EBB3A88" w:rsidR="00437721" w:rsidRPr="00437721" w:rsidRDefault="00437721" w:rsidP="00437721">
      <w:pPr>
        <w:spacing w:before="240" w:after="240"/>
        <w:jc w:val="both"/>
        <w:rPr>
          <w:rFonts w:eastAsia="Calibri"/>
        </w:rPr>
      </w:pPr>
      <w:r w:rsidRPr="00437721">
        <w:rPr>
          <w:rFonts w:eastAsia="Calibri"/>
        </w:rPr>
        <w:t>À l’Epi d’or, son restaurant gastronomique, Michel Boreux sublime les produits de saison avec une passion rare pour les saveurs authentiques de notre région. Chacun de ses établissements qu’il gère avec sa famille est le fruit d’un travail acharné et d’un amour profond pour la terre et le métier.</w:t>
      </w:r>
    </w:p>
    <w:p w14:paraId="42796CF5" w14:textId="0CB12D69" w:rsidR="00437721" w:rsidRDefault="009D031C" w:rsidP="00437721">
      <w:pPr>
        <w:spacing w:before="240" w:after="240"/>
        <w:jc w:val="both"/>
        <w:rPr>
          <w:rFonts w:eastAsia="Calibri"/>
          <w:b/>
          <w:i/>
        </w:rPr>
      </w:pPr>
      <w:r>
        <w:rPr>
          <w:rFonts w:eastAsia="Calibri"/>
        </w:rPr>
        <w:t>Michel Boreux est</w:t>
      </w:r>
      <w:r w:rsidR="00437721" w:rsidRPr="00437721">
        <w:rPr>
          <w:rFonts w:eastAsia="Calibri"/>
        </w:rPr>
        <w:t xml:space="preserve"> non seulement un grand chef, mais aussi un bâtisseur, un ambassadeur du terroir wallon et un acteur majeur du développement touristique de sa région. </w:t>
      </w:r>
      <w:r w:rsidR="00437721" w:rsidRPr="00437721">
        <w:rPr>
          <w:rFonts w:eastAsia="Calibri"/>
          <w:b/>
          <w:i/>
        </w:rPr>
        <w:t xml:space="preserve"> </w:t>
      </w:r>
    </w:p>
    <w:p w14:paraId="5A7389A9" w14:textId="175007D3"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Jodie Devos (à titre posthume)</w:t>
      </w:r>
    </w:p>
    <w:p w14:paraId="1D74F3A9" w14:textId="77777777" w:rsidR="00C01B5A" w:rsidRPr="00437721" w:rsidRDefault="00C01B5A" w:rsidP="00C01B5A">
      <w:pPr>
        <w:jc w:val="both"/>
        <w:rPr>
          <w:rFonts w:eastAsia="Calibri"/>
        </w:rPr>
      </w:pPr>
      <w:r w:rsidRPr="00437721">
        <w:rPr>
          <w:rFonts w:eastAsia="Calibri"/>
          <w:b/>
        </w:rPr>
        <w:t xml:space="preserve">Titre: </w:t>
      </w:r>
      <w:r w:rsidRPr="00437721">
        <w:rPr>
          <w:rFonts w:eastAsia="Calibri"/>
        </w:rPr>
        <w:t>Commandeur</w:t>
      </w:r>
    </w:p>
    <w:p w14:paraId="2AB45703" w14:textId="77777777" w:rsidR="00C01B5A" w:rsidRPr="00437721" w:rsidRDefault="00C01B5A" w:rsidP="00C01B5A">
      <w:pPr>
        <w:spacing w:after="160"/>
        <w:jc w:val="both"/>
        <w:rPr>
          <w:rFonts w:eastAsia="Calibri"/>
          <w:b/>
          <w:i/>
        </w:rPr>
      </w:pPr>
      <w:r w:rsidRPr="00437721">
        <w:rPr>
          <w:rFonts w:eastAsia="Calibri"/>
          <w:b/>
        </w:rPr>
        <w:t xml:space="preserve">Ministre qui remet le prix: </w:t>
      </w:r>
      <w:r w:rsidRPr="00437721">
        <w:rPr>
          <w:rFonts w:eastAsia="Calibri"/>
        </w:rPr>
        <w:t>Cécile Neven</w:t>
      </w:r>
    </w:p>
    <w:p w14:paraId="637AE5E7" w14:textId="77777777" w:rsidR="00C01B5A" w:rsidRPr="00437721" w:rsidRDefault="00C01B5A" w:rsidP="00C01B5A">
      <w:pPr>
        <w:spacing w:before="240" w:after="240"/>
        <w:jc w:val="both"/>
        <w:rPr>
          <w:rFonts w:eastAsia="Calibri"/>
        </w:rPr>
      </w:pPr>
      <w:r w:rsidRPr="00437721">
        <w:rPr>
          <w:rFonts w:eastAsia="Calibri"/>
        </w:rPr>
        <w:t xml:space="preserve">Rendons désormais hommage à Jodie Devos, une artiste lyrique belge originaire de Libramont, dont la voix et le talent ont illuminé les plus grandes scènes européennes. </w:t>
      </w:r>
    </w:p>
    <w:p w14:paraId="7CD2CA9F" w14:textId="77777777" w:rsidR="00C01B5A" w:rsidRPr="00437721" w:rsidRDefault="00C01B5A" w:rsidP="00C01B5A">
      <w:pPr>
        <w:spacing w:before="240" w:after="240"/>
        <w:jc w:val="both"/>
        <w:rPr>
          <w:rFonts w:eastAsia="Calibri"/>
        </w:rPr>
      </w:pPr>
      <w:r w:rsidRPr="00437721">
        <w:rPr>
          <w:rFonts w:eastAsia="Calibri"/>
        </w:rPr>
        <w:t xml:space="preserve">Lauréate du Concours Reine Elisabeth en 2014, Jodie Devos a également remporté plusieurs </w:t>
      </w:r>
      <w:r w:rsidRPr="00437721">
        <w:rPr>
          <w:rFonts w:eastAsia="Calibri"/>
        </w:rPr>
        <w:lastRenderedPageBreak/>
        <w:t>distinctions prestigieuses, telles que le Prix Jacques Dôme et l'Artiste Jeune Talent de l’année 2015. Son premier CD, Offenbach Colorature, a été couronné par de nombreux prix et salué par la critique internationale.</w:t>
      </w:r>
    </w:p>
    <w:p w14:paraId="3DB431B2" w14:textId="77777777" w:rsidR="00C01B5A" w:rsidRPr="00437721" w:rsidRDefault="00C01B5A" w:rsidP="00C01B5A">
      <w:pPr>
        <w:spacing w:before="240" w:after="240"/>
        <w:jc w:val="both"/>
        <w:rPr>
          <w:rFonts w:eastAsia="Calibri"/>
        </w:rPr>
      </w:pPr>
      <w:r w:rsidRPr="00437721">
        <w:rPr>
          <w:rFonts w:eastAsia="Calibri"/>
        </w:rPr>
        <w:t>L’héritage de cette artiste partie trop tôt continue de vivre à travers sa musique et les siens.</w:t>
      </w:r>
    </w:p>
    <w:p w14:paraId="05990578" w14:textId="44B0F1F3" w:rsidR="00C01B5A" w:rsidRPr="00437721" w:rsidRDefault="00C01B5A" w:rsidP="00437721">
      <w:pPr>
        <w:spacing w:before="240" w:after="240"/>
        <w:jc w:val="both"/>
        <w:rPr>
          <w:rFonts w:eastAsia="Calibri"/>
          <w:b/>
          <w:i/>
        </w:rPr>
      </w:pPr>
      <w:r>
        <w:rPr>
          <w:rFonts w:eastAsia="Calibri"/>
        </w:rPr>
        <w:t>Ce mérite wallone met à</w:t>
      </w:r>
      <w:r w:rsidRPr="00437721">
        <w:rPr>
          <w:rFonts w:eastAsia="Calibri"/>
        </w:rPr>
        <w:t xml:space="preserve"> l’honneur non seulement ses réalisations exceptionnelles, mais aussi la passion et le dévouement qu'elle a mis dans son art. Jodie Devos restera à jamais une figure emblématique de la scène lyrique et un exemple vibrant pour la jeunesse wallonne. </w:t>
      </w:r>
      <w:r w:rsidRPr="00437721">
        <w:rPr>
          <w:rFonts w:eastAsia="Calibri"/>
          <w:b/>
          <w:i/>
        </w:rPr>
        <w:t xml:space="preserve"> </w:t>
      </w:r>
    </w:p>
    <w:p w14:paraId="58940DB1" w14:textId="1FD754F6"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Jean-michel Saive</w:t>
      </w:r>
    </w:p>
    <w:p w14:paraId="42DE1D69" w14:textId="77777777" w:rsidR="00C01B5A" w:rsidRPr="00437721" w:rsidRDefault="00C01B5A" w:rsidP="00C01B5A">
      <w:pPr>
        <w:jc w:val="both"/>
        <w:rPr>
          <w:rFonts w:eastAsia="Calibri"/>
        </w:rPr>
      </w:pPr>
      <w:r w:rsidRPr="00437721">
        <w:rPr>
          <w:rFonts w:eastAsia="Calibri"/>
          <w:b/>
        </w:rPr>
        <w:t xml:space="preserve">Titre: </w:t>
      </w:r>
      <w:r w:rsidRPr="00437721">
        <w:rPr>
          <w:rFonts w:eastAsia="Calibri"/>
        </w:rPr>
        <w:t xml:space="preserve">Commandeur </w:t>
      </w:r>
    </w:p>
    <w:p w14:paraId="5E1B2460" w14:textId="77777777" w:rsidR="00C01B5A" w:rsidRPr="00437721" w:rsidRDefault="00C01B5A" w:rsidP="00C01B5A">
      <w:pPr>
        <w:jc w:val="both"/>
        <w:rPr>
          <w:rFonts w:eastAsia="Calibri"/>
        </w:rPr>
      </w:pPr>
      <w:r w:rsidRPr="00437721">
        <w:rPr>
          <w:rFonts w:eastAsia="Calibri"/>
          <w:b/>
        </w:rPr>
        <w:t xml:space="preserve">Ministre qui remet le prix: </w:t>
      </w:r>
      <w:r w:rsidRPr="00437721">
        <w:rPr>
          <w:rFonts w:eastAsia="Calibri"/>
        </w:rPr>
        <w:t>Jacqueline Galant</w:t>
      </w:r>
    </w:p>
    <w:p w14:paraId="524F71E8" w14:textId="77777777" w:rsidR="00C01B5A" w:rsidRPr="00437721" w:rsidRDefault="00C01B5A" w:rsidP="00C01B5A">
      <w:pPr>
        <w:jc w:val="both"/>
        <w:rPr>
          <w:rFonts w:eastAsia="Calibri"/>
        </w:rPr>
      </w:pPr>
    </w:p>
    <w:p w14:paraId="4CD1B4DC" w14:textId="77777777" w:rsidR="00C01B5A" w:rsidRPr="00437721" w:rsidRDefault="00C01B5A" w:rsidP="00C01B5A">
      <w:pPr>
        <w:spacing w:before="240" w:after="240"/>
        <w:jc w:val="both"/>
        <w:rPr>
          <w:rFonts w:eastAsia="Calibri"/>
        </w:rPr>
      </w:pPr>
      <w:r w:rsidRPr="00437721">
        <w:rPr>
          <w:rFonts w:eastAsia="Calibri"/>
        </w:rPr>
        <w:t>Jean-Michel Saive</w:t>
      </w:r>
      <w:r>
        <w:rPr>
          <w:rFonts w:eastAsia="Calibri"/>
        </w:rPr>
        <w:t xml:space="preserve"> </w:t>
      </w:r>
      <w:r w:rsidRPr="00437721">
        <w:rPr>
          <w:rFonts w:eastAsia="Calibri"/>
        </w:rPr>
        <w:t>a marqué l’histoire du sport belge et international depuis près de 40 ans</w:t>
      </w:r>
      <w:r>
        <w:rPr>
          <w:rFonts w:eastAsia="Calibri"/>
        </w:rPr>
        <w:t>. Il est</w:t>
      </w:r>
      <w:r w:rsidRPr="00437721">
        <w:rPr>
          <w:rFonts w:eastAsia="Calibri"/>
        </w:rPr>
        <w:t xml:space="preserve"> un ambassadeur de la Wallonie au talent inéga</w:t>
      </w:r>
      <w:r>
        <w:rPr>
          <w:rFonts w:eastAsia="Calibri"/>
        </w:rPr>
        <w:t>lé.</w:t>
      </w:r>
    </w:p>
    <w:p w14:paraId="24144520" w14:textId="77777777" w:rsidR="00C01B5A" w:rsidRPr="00437721" w:rsidRDefault="00C01B5A" w:rsidP="00C01B5A">
      <w:pPr>
        <w:spacing w:before="240" w:after="240"/>
        <w:jc w:val="both"/>
        <w:rPr>
          <w:rFonts w:eastAsia="Calibri"/>
        </w:rPr>
      </w:pPr>
      <w:r w:rsidRPr="00437721">
        <w:rPr>
          <w:rFonts w:eastAsia="Calibri"/>
        </w:rPr>
        <w:t>C’est à seulement 13 ans que Jean-Michel int</w:t>
      </w:r>
      <w:r>
        <w:rPr>
          <w:rFonts w:eastAsia="Calibri"/>
        </w:rPr>
        <w:t>ègre</w:t>
      </w:r>
      <w:r w:rsidRPr="00437721">
        <w:rPr>
          <w:rFonts w:eastAsia="Calibri"/>
        </w:rPr>
        <w:t xml:space="preserve"> l’équipe nationale belge de tennis de table. Il accède au sommet de la hiérarchie en 1985 et y reste pendant 27 ans, marquant à jamais le monde du sport par sa longévité exceptionnelle.</w:t>
      </w:r>
    </w:p>
    <w:p w14:paraId="38AC9100" w14:textId="77777777" w:rsidR="00C01B5A" w:rsidRPr="00437721" w:rsidRDefault="00C01B5A" w:rsidP="00C01B5A">
      <w:pPr>
        <w:spacing w:before="240" w:after="240"/>
        <w:jc w:val="both"/>
        <w:rPr>
          <w:rFonts w:eastAsia="Calibri"/>
        </w:rPr>
      </w:pPr>
      <w:r w:rsidRPr="00437721">
        <w:rPr>
          <w:rFonts w:eastAsia="Calibri"/>
        </w:rPr>
        <w:t xml:space="preserve">En 1994, il devient numéro un mondial, un titre qu'il défend avec brio pendant 515 jours. Cette place de leader, il la doit à son travail acharné, son amour du jeu, mais aussi à une sportivité sans faille, qui a d’ailleurs été récompensée par un diplôme de Fair Play en 1988. Son charisme et sa popularité, au-delà des victoires, ont fait de lui un athlète aimé et respecté de tous. </w:t>
      </w:r>
    </w:p>
    <w:p w14:paraId="4F438591" w14:textId="77777777" w:rsidR="00C01B5A" w:rsidRPr="00437721" w:rsidRDefault="00C01B5A" w:rsidP="00C01B5A">
      <w:pPr>
        <w:spacing w:before="240" w:after="240"/>
        <w:jc w:val="both"/>
        <w:rPr>
          <w:rFonts w:eastAsia="Calibri"/>
        </w:rPr>
      </w:pPr>
      <w:r w:rsidRPr="00437721">
        <w:rPr>
          <w:rFonts w:eastAsia="Calibri"/>
        </w:rPr>
        <w:t>Jean-Michel Saive n’a pas seulement brillé dans les salles de compétition. Élevé au rang d’officier du mérite wallon en 2012 pour sa carrière sportive, c’est en sa qualité de président du Comité Olympique et Interfédéral belge, et ce, depuis 2021, qu’il est mis à l’honneur aujourd’hui. Il a joué un rôle déterminant dans l’accompagnement des 165 athlètes belges qui se sont présentés aux derniers JO à Paris. Une nouvelle génération d’athlètes qu’il guide avec cette même passion et ce dévouement qui l'ont porté tout au long de sa carrière.</w:t>
      </w:r>
    </w:p>
    <w:p w14:paraId="6C67D9F9" w14:textId="77777777" w:rsidR="00C01B5A" w:rsidRPr="00437721" w:rsidRDefault="00C01B5A" w:rsidP="00C01B5A">
      <w:pPr>
        <w:spacing w:before="240" w:after="240"/>
        <w:jc w:val="both"/>
        <w:rPr>
          <w:rFonts w:eastAsia="Calibri"/>
        </w:rPr>
      </w:pPr>
      <w:r>
        <w:rPr>
          <w:rFonts w:eastAsia="Calibri"/>
        </w:rPr>
        <w:t>Ce rang de commandeur, le grade le plus haut des mérites wallons, honore le parcours d’un</w:t>
      </w:r>
      <w:r w:rsidRPr="00437721">
        <w:rPr>
          <w:rFonts w:eastAsia="Calibri"/>
        </w:rPr>
        <w:t xml:space="preserve"> homme qui a fait rayonner la Wallonie et continue à le faire à travers le monde, par son implication dans le comité olympique et interfédéral belge.</w:t>
      </w:r>
      <w:bookmarkStart w:id="4" w:name="_aaa42qiupo7u" w:colFirst="0" w:colLast="0"/>
      <w:bookmarkEnd w:id="4"/>
    </w:p>
    <w:p w14:paraId="2D5AF11E" w14:textId="46D086FE"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BeeOdiversity </w:t>
      </w:r>
    </w:p>
    <w:p w14:paraId="14E0E85D" w14:textId="77777777" w:rsidR="00C01B5A" w:rsidRPr="00437721" w:rsidRDefault="00C01B5A" w:rsidP="00C01B5A">
      <w:pPr>
        <w:jc w:val="both"/>
        <w:rPr>
          <w:rFonts w:eastAsia="Calibri"/>
        </w:rPr>
      </w:pPr>
      <w:r w:rsidRPr="00437721">
        <w:rPr>
          <w:rFonts w:eastAsia="Calibri"/>
          <w:b/>
        </w:rPr>
        <w:t xml:space="preserve">Titre: </w:t>
      </w:r>
      <w:r w:rsidRPr="00437721">
        <w:rPr>
          <w:rFonts w:eastAsia="Calibri"/>
        </w:rPr>
        <w:t>Chevalier</w:t>
      </w:r>
    </w:p>
    <w:p w14:paraId="133EF0CF" w14:textId="77777777" w:rsidR="00C01B5A" w:rsidRPr="00437721" w:rsidRDefault="00C01B5A" w:rsidP="00C01B5A">
      <w:pPr>
        <w:spacing w:after="160"/>
        <w:jc w:val="both"/>
        <w:rPr>
          <w:rFonts w:eastAsia="Calibri"/>
        </w:rPr>
      </w:pPr>
      <w:r w:rsidRPr="00437721">
        <w:rPr>
          <w:rFonts w:eastAsia="Calibri"/>
          <w:b/>
        </w:rPr>
        <w:t xml:space="preserve">Ministre qui remet le prix: </w:t>
      </w:r>
      <w:r w:rsidRPr="00437721">
        <w:rPr>
          <w:rFonts w:eastAsia="Calibri"/>
        </w:rPr>
        <w:t>Anne-Catherine Dalcq</w:t>
      </w:r>
    </w:p>
    <w:p w14:paraId="70A8F170" w14:textId="77777777" w:rsidR="00C01B5A" w:rsidRPr="00437721" w:rsidRDefault="00C01B5A" w:rsidP="00C01B5A">
      <w:pPr>
        <w:spacing w:before="240" w:after="240"/>
        <w:jc w:val="both"/>
        <w:rPr>
          <w:rFonts w:eastAsia="Calibri"/>
        </w:rPr>
      </w:pPr>
      <w:r w:rsidRPr="00437721">
        <w:rPr>
          <w:rFonts w:eastAsia="Calibri"/>
        </w:rPr>
        <w:t>Fondée en 2012 à Nivelles par trois visionnaires, le Dr Bach Kim Nguyen, Michael van Cutsem et Emmanuel Lion, BeeOdiversity incarne l’exemple parfait de l’entrepreneuriat au service de la nature et de l'humain.</w:t>
      </w:r>
    </w:p>
    <w:p w14:paraId="1C435764" w14:textId="77777777" w:rsidR="00C01B5A" w:rsidRPr="00437721" w:rsidRDefault="00C01B5A" w:rsidP="00C01B5A">
      <w:pPr>
        <w:spacing w:before="240" w:after="240"/>
        <w:jc w:val="both"/>
        <w:rPr>
          <w:rFonts w:eastAsia="Calibri"/>
        </w:rPr>
      </w:pPr>
      <w:r w:rsidRPr="00437721">
        <w:rPr>
          <w:rFonts w:eastAsia="Calibri"/>
        </w:rPr>
        <w:t>Leur mission est simple, mais essentielle : protéger les abeilles et, à travers elles, la biodiversité. Ces insectes, véritables sentinelles de notre environnement, sont les clés de voûte de notre écosystème, et BeeOdiversity œuvre pour proposer des solutions innovantes dans le but de lutter contre leur disparition.</w:t>
      </w:r>
    </w:p>
    <w:p w14:paraId="5E7C5AFD" w14:textId="77777777" w:rsidR="00C01B5A" w:rsidRPr="00437721" w:rsidRDefault="00C01B5A" w:rsidP="00C01B5A">
      <w:pPr>
        <w:spacing w:before="240" w:after="240"/>
        <w:jc w:val="both"/>
        <w:rPr>
          <w:rFonts w:eastAsia="Calibri"/>
        </w:rPr>
      </w:pPr>
      <w:r w:rsidRPr="00437721">
        <w:rPr>
          <w:rFonts w:eastAsia="Calibri"/>
        </w:rPr>
        <w:lastRenderedPageBreak/>
        <w:t xml:space="preserve">Aujourd’hui, l’entreprise ne se contente pas de sensibiliser, elle agit sur le terrain dans pas moins de 20 pays différents, avec des solutions mesurables pour les entreprises, les collectivités et, surtout, pour l’avenir de notre planète. </w:t>
      </w:r>
    </w:p>
    <w:p w14:paraId="3F5313AC" w14:textId="7DBDF929"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Gabriella Willems</w:t>
      </w:r>
    </w:p>
    <w:p w14:paraId="71267543" w14:textId="1580D2FA" w:rsidR="00C01B5A" w:rsidRPr="00437721" w:rsidRDefault="00C01B5A" w:rsidP="00C01B5A">
      <w:pPr>
        <w:jc w:val="both"/>
        <w:rPr>
          <w:rFonts w:eastAsia="Calibri"/>
        </w:rPr>
      </w:pPr>
      <w:r w:rsidRPr="00437721">
        <w:rPr>
          <w:rFonts w:eastAsia="Calibri"/>
          <w:b/>
        </w:rPr>
        <w:t xml:space="preserve">Titre: </w:t>
      </w:r>
      <w:r w:rsidRPr="00437721">
        <w:rPr>
          <w:rFonts w:eastAsia="Calibri"/>
        </w:rPr>
        <w:t>Médaill</w:t>
      </w:r>
      <w:r w:rsidR="00F97D4E">
        <w:rPr>
          <w:rFonts w:eastAsia="Calibri"/>
        </w:rPr>
        <w:t>e</w:t>
      </w:r>
    </w:p>
    <w:p w14:paraId="6B6D8BFD" w14:textId="77777777" w:rsidR="00C01B5A" w:rsidRPr="00437721" w:rsidRDefault="00C01B5A" w:rsidP="00C01B5A">
      <w:pPr>
        <w:spacing w:after="160"/>
        <w:jc w:val="both"/>
        <w:rPr>
          <w:rFonts w:eastAsia="Calibri"/>
        </w:rPr>
      </w:pPr>
      <w:r w:rsidRPr="00437721">
        <w:rPr>
          <w:rFonts w:eastAsia="Calibri"/>
          <w:b/>
        </w:rPr>
        <w:t xml:space="preserve">Ministre qui remet le prix: </w:t>
      </w:r>
      <w:r w:rsidRPr="00437721">
        <w:rPr>
          <w:rFonts w:eastAsia="Calibri"/>
        </w:rPr>
        <w:t>François Desquesnes</w:t>
      </w:r>
    </w:p>
    <w:p w14:paraId="64A06477" w14:textId="77777777" w:rsidR="00C01B5A" w:rsidRPr="00437721" w:rsidRDefault="00C01B5A" w:rsidP="00C01B5A">
      <w:pPr>
        <w:spacing w:before="240" w:after="240"/>
        <w:jc w:val="both"/>
        <w:rPr>
          <w:rFonts w:eastAsia="Calibri"/>
        </w:rPr>
      </w:pPr>
      <w:r w:rsidRPr="00437721">
        <w:rPr>
          <w:rFonts w:eastAsia="Calibri"/>
        </w:rPr>
        <w:t>À 27 ans, Gabriella est une judokate émérite, spécialisée dans la catégorie des poids moyens (moins de 70 kg). Depuis son plus jeune âge, elle a rapidement su se distinguer sur les tatamis par sa détermination et sa maîtrise technique. Ses performances lui ont valu une place parmi les meilleures judokates de sa génération.</w:t>
      </w:r>
    </w:p>
    <w:p w14:paraId="783B174C" w14:textId="77777777" w:rsidR="00C01B5A" w:rsidRPr="00437721" w:rsidRDefault="00C01B5A" w:rsidP="00C01B5A">
      <w:pPr>
        <w:spacing w:before="240" w:after="240"/>
        <w:jc w:val="both"/>
        <w:rPr>
          <w:rFonts w:eastAsia="Calibri"/>
        </w:rPr>
      </w:pPr>
      <w:r w:rsidRPr="00437721">
        <w:rPr>
          <w:rFonts w:eastAsia="Calibri"/>
        </w:rPr>
        <w:t>Malheureusement, son parcours n’a pas été sans obstacles. En 2021 et 2023, Gabriella a dû faire face à des blessures graves qui ont mis en péril ses ambitions olympiques. Mais plus déterminée que jamais, Gabriella a surmonté les épreuves pour faire partie de l’équipe d’athlètes sélectionnés pour les Jeux Olympiques de Paris.</w:t>
      </w:r>
    </w:p>
    <w:p w14:paraId="0DF9B84C" w14:textId="77777777" w:rsidR="00C01B5A" w:rsidRPr="00437721" w:rsidRDefault="00C01B5A" w:rsidP="00C01B5A">
      <w:pPr>
        <w:spacing w:before="240" w:after="240"/>
        <w:jc w:val="both"/>
        <w:rPr>
          <w:rFonts w:eastAsia="Calibri"/>
        </w:rPr>
      </w:pPr>
      <w:r w:rsidRPr="00437721">
        <w:rPr>
          <w:rFonts w:eastAsia="Calibri"/>
        </w:rPr>
        <w:t>Sa persévérance a été récompensée par une médaille de bronze aux Jeux Olympiques de Paris. Ce succès n'est pas seulement le reflet de son talent et de son entraînement rigoureux, mais aussi le symbole de son incroyable force de caractère.</w:t>
      </w:r>
    </w:p>
    <w:p w14:paraId="401FEE7C" w14:textId="77777777" w:rsidR="00C01B5A" w:rsidRPr="00437721" w:rsidRDefault="00C01B5A" w:rsidP="00C01B5A">
      <w:pPr>
        <w:spacing w:before="240" w:after="240"/>
        <w:jc w:val="both"/>
        <w:rPr>
          <w:rFonts w:eastAsia="Calibri"/>
          <w:b/>
          <w:i/>
        </w:rPr>
      </w:pPr>
      <w:r w:rsidRPr="00437721">
        <w:rPr>
          <w:rFonts w:eastAsia="Calibri"/>
        </w:rPr>
        <w:t xml:space="preserve">C’est en reconnaissance de sa détermination et de sa réussite aux Jeux Olympiques de Paris que Gabriella Willems reçoit la médaille des mérites wallons. </w:t>
      </w:r>
    </w:p>
    <w:p w14:paraId="72E101A2" w14:textId="2873026E"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Maxime Carabin</w:t>
      </w:r>
    </w:p>
    <w:p w14:paraId="3D08961E" w14:textId="04B1E797" w:rsidR="00C01B5A" w:rsidRPr="00437721" w:rsidRDefault="00C01B5A" w:rsidP="00C01B5A">
      <w:pPr>
        <w:jc w:val="both"/>
        <w:rPr>
          <w:rFonts w:eastAsia="Calibri"/>
        </w:rPr>
      </w:pPr>
      <w:r w:rsidRPr="00437721">
        <w:rPr>
          <w:rFonts w:eastAsia="Calibri"/>
          <w:b/>
        </w:rPr>
        <w:t xml:space="preserve">Titre: </w:t>
      </w:r>
      <w:r w:rsidRPr="00437721">
        <w:rPr>
          <w:rFonts w:eastAsia="Calibri"/>
        </w:rPr>
        <w:t>Médaill</w:t>
      </w:r>
      <w:r w:rsidR="00F97D4E">
        <w:rPr>
          <w:rFonts w:eastAsia="Calibri"/>
        </w:rPr>
        <w:t>e</w:t>
      </w:r>
    </w:p>
    <w:p w14:paraId="0D73D6E4" w14:textId="77777777" w:rsidR="00C01B5A" w:rsidRPr="00437721" w:rsidRDefault="00C01B5A" w:rsidP="00C01B5A">
      <w:pPr>
        <w:spacing w:after="160"/>
        <w:jc w:val="both"/>
        <w:rPr>
          <w:rFonts w:eastAsia="Calibri"/>
        </w:rPr>
      </w:pPr>
      <w:r w:rsidRPr="00437721">
        <w:rPr>
          <w:rFonts w:eastAsia="Calibri"/>
          <w:b/>
        </w:rPr>
        <w:t xml:space="preserve">Ministre qui remet le prix: </w:t>
      </w:r>
      <w:r w:rsidRPr="00437721">
        <w:rPr>
          <w:rFonts w:eastAsia="Calibri"/>
        </w:rPr>
        <w:t>Pierre-Yves Jeholet</w:t>
      </w:r>
    </w:p>
    <w:p w14:paraId="3007A213" w14:textId="77777777" w:rsidR="00C01B5A" w:rsidRPr="00437721" w:rsidRDefault="00C01B5A" w:rsidP="00C01B5A">
      <w:pPr>
        <w:spacing w:before="240" w:after="240"/>
        <w:jc w:val="both"/>
        <w:rPr>
          <w:rFonts w:eastAsia="Calibri"/>
        </w:rPr>
      </w:pPr>
      <w:r w:rsidRPr="00437721">
        <w:rPr>
          <w:rFonts w:eastAsia="Calibri"/>
        </w:rPr>
        <w:t>Maxime Carabin</w:t>
      </w:r>
      <w:r>
        <w:rPr>
          <w:rFonts w:eastAsia="Calibri"/>
        </w:rPr>
        <w:t xml:space="preserve"> est un jeune athlète paralympique de</w:t>
      </w:r>
      <w:r w:rsidRPr="00437721">
        <w:rPr>
          <w:rFonts w:eastAsia="Calibri"/>
        </w:rPr>
        <w:t xml:space="preserve"> 23 ans, originaire de Soumagne</w:t>
      </w:r>
      <w:r>
        <w:rPr>
          <w:rFonts w:eastAsia="Calibri"/>
        </w:rPr>
        <w:t xml:space="preserve"> (Liège). </w:t>
      </w:r>
      <w:r w:rsidRPr="00437721">
        <w:rPr>
          <w:rFonts w:eastAsia="Calibri"/>
        </w:rPr>
        <w:t>Après un accident de handball en 2019 qui l’a privé de l’usage de ses jambes, Maxime a su transformer cette épreuve en une incroyable source de force. Seulement huit mois après son accident, il découvre le wheeler, la course en chaise roulante, et ne cesse depuis de briller sur les pistes.</w:t>
      </w:r>
    </w:p>
    <w:p w14:paraId="2FE1840D" w14:textId="77777777" w:rsidR="00C01B5A" w:rsidRPr="00437721" w:rsidRDefault="00C01B5A" w:rsidP="00C01B5A">
      <w:pPr>
        <w:spacing w:before="240" w:after="240"/>
        <w:jc w:val="both"/>
        <w:rPr>
          <w:rFonts w:eastAsia="Calibri"/>
        </w:rPr>
      </w:pPr>
      <w:r w:rsidRPr="00437721">
        <w:rPr>
          <w:rFonts w:eastAsia="Calibri"/>
        </w:rPr>
        <w:t xml:space="preserve">Et avec brio ! Puisqu’après avoir été recordman du monde sur 200m et 400m, Maxime vient décrocher la médaille d’or du 400m aux Jeux Paralympiques de Paris puis celle du 100m. Mais au-delà de ses exploits, Maxime incarne la résilience et la détermination. Il a fondé avec ses proches l’ASBL </w:t>
      </w:r>
      <w:r w:rsidRPr="00437721">
        <w:rPr>
          <w:rFonts w:eastAsia="Calibri"/>
          <w:i/>
        </w:rPr>
        <w:t>Wheeler Forever</w:t>
      </w:r>
      <w:r w:rsidRPr="00437721">
        <w:rPr>
          <w:rFonts w:eastAsia="Calibri"/>
        </w:rPr>
        <w:t>, une association visant à promouvoir le sport en chaise roulante et à donner de l’espoir à ceux qui en ont besoin.</w:t>
      </w:r>
    </w:p>
    <w:p w14:paraId="7F7551B1" w14:textId="49D3ECBF" w:rsidR="00C01B5A" w:rsidRPr="009D031C" w:rsidRDefault="00C01B5A"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 xml:space="preserve">Didier Gustin </w:t>
      </w:r>
    </w:p>
    <w:p w14:paraId="52CBED82" w14:textId="1AB66E08" w:rsidR="00C01B5A" w:rsidRPr="00437721" w:rsidRDefault="00C01B5A" w:rsidP="00C01B5A">
      <w:pPr>
        <w:jc w:val="both"/>
        <w:rPr>
          <w:rFonts w:eastAsia="Calibri"/>
        </w:rPr>
      </w:pPr>
      <w:r w:rsidRPr="00437721">
        <w:rPr>
          <w:rFonts w:eastAsia="Calibri"/>
          <w:b/>
        </w:rPr>
        <w:t xml:space="preserve">Titre: </w:t>
      </w:r>
      <w:r w:rsidRPr="00437721">
        <w:rPr>
          <w:rFonts w:eastAsia="Calibri"/>
        </w:rPr>
        <w:t>Médaill</w:t>
      </w:r>
      <w:r w:rsidR="00F97D4E">
        <w:rPr>
          <w:rFonts w:eastAsia="Calibri"/>
        </w:rPr>
        <w:t>e</w:t>
      </w:r>
    </w:p>
    <w:p w14:paraId="746377F4" w14:textId="77777777" w:rsidR="00C01B5A" w:rsidRPr="00437721" w:rsidRDefault="00C01B5A" w:rsidP="00C01B5A">
      <w:pPr>
        <w:spacing w:after="160"/>
        <w:jc w:val="both"/>
        <w:rPr>
          <w:rFonts w:eastAsia="Calibri"/>
          <w:b/>
        </w:rPr>
      </w:pPr>
      <w:r w:rsidRPr="00437721">
        <w:rPr>
          <w:rFonts w:eastAsia="Calibri"/>
          <w:b/>
        </w:rPr>
        <w:t xml:space="preserve">Ministre qui remet le prix: </w:t>
      </w:r>
      <w:r w:rsidRPr="00437721">
        <w:rPr>
          <w:rFonts w:eastAsia="Calibri"/>
        </w:rPr>
        <w:t>Anne-Catherine Dalcq</w:t>
      </w:r>
    </w:p>
    <w:p w14:paraId="26FDC2C7" w14:textId="77777777" w:rsidR="00C01B5A" w:rsidRPr="00437721" w:rsidRDefault="00C01B5A" w:rsidP="00C01B5A">
      <w:pPr>
        <w:spacing w:before="240" w:after="240"/>
        <w:jc w:val="both"/>
        <w:rPr>
          <w:rFonts w:eastAsia="Calibri"/>
        </w:rPr>
      </w:pPr>
      <w:r w:rsidRPr="00437721">
        <w:rPr>
          <w:rFonts w:eastAsia="Calibri"/>
        </w:rPr>
        <w:t xml:space="preserve">Depuis plus de 40 ans, Didier </w:t>
      </w:r>
      <w:r>
        <w:rPr>
          <w:rFonts w:eastAsia="Calibri"/>
        </w:rPr>
        <w:t xml:space="preserve">Gustin </w:t>
      </w:r>
      <w:r w:rsidRPr="00437721">
        <w:rPr>
          <w:rFonts w:eastAsia="Calibri"/>
        </w:rPr>
        <w:t xml:space="preserve">gère avec passion et dévouement une exploitation laitière à Raeren, en Province de Liège, aux côtés de sa femme et de son fils. </w:t>
      </w:r>
    </w:p>
    <w:p w14:paraId="70261EF0" w14:textId="77777777" w:rsidR="00C01B5A" w:rsidRPr="00437721" w:rsidRDefault="00C01B5A" w:rsidP="00C01B5A">
      <w:pPr>
        <w:spacing w:before="240" w:after="240"/>
        <w:jc w:val="both"/>
        <w:rPr>
          <w:rFonts w:eastAsia="Calibri"/>
        </w:rPr>
      </w:pPr>
      <w:r w:rsidRPr="00437721">
        <w:rPr>
          <w:rFonts w:eastAsia="Calibri"/>
        </w:rPr>
        <w:lastRenderedPageBreak/>
        <w:t>Mais Didier</w:t>
      </w:r>
      <w:r>
        <w:rPr>
          <w:rFonts w:eastAsia="Calibri"/>
        </w:rPr>
        <w:t xml:space="preserve"> Gustin </w:t>
      </w:r>
      <w:r w:rsidRPr="00437721">
        <w:rPr>
          <w:rFonts w:eastAsia="Calibri"/>
        </w:rPr>
        <w:t>est aussi le président emblématique de la Foire agricole de Battice, un événement incontournable qu'il porte avec enthousiasme depuis plus de 30 ans. Cette foire, c'est bien plus qu'un simple rassemblement d'agriculteurs : c'est un pont entre les générations, un lieu d’échanges et de découverte pour les enfants, et une vitrine internationale de l'excellence agricole wallonne, avec des concours de bovins où participent plus de 20 pays.</w:t>
      </w:r>
    </w:p>
    <w:p w14:paraId="017DC471" w14:textId="77777777" w:rsidR="00C01B5A" w:rsidRPr="00437721" w:rsidRDefault="00C01B5A" w:rsidP="00C01B5A">
      <w:pPr>
        <w:spacing w:before="240" w:after="240"/>
        <w:jc w:val="both"/>
        <w:rPr>
          <w:rFonts w:eastAsia="Calibri"/>
        </w:rPr>
      </w:pPr>
      <w:r w:rsidRPr="00437721">
        <w:rPr>
          <w:rFonts w:eastAsia="Calibri"/>
        </w:rPr>
        <w:t>Malgré les défis, comme l’épidémie de la langue bleue, Didier a su maintenir l’édition de cette année avec brio, réunissant près de 2000 animaux et 180 exposants sur 10 hectares.</w:t>
      </w:r>
    </w:p>
    <w:p w14:paraId="50E5E237" w14:textId="77777777" w:rsidR="00C01B5A" w:rsidRPr="00437721" w:rsidRDefault="00C01B5A" w:rsidP="00C01B5A">
      <w:pPr>
        <w:spacing w:before="240" w:after="240"/>
        <w:jc w:val="both"/>
        <w:rPr>
          <w:rFonts w:eastAsia="Calibri"/>
        </w:rPr>
      </w:pPr>
      <w:bookmarkStart w:id="5" w:name="_2avzx787u40q" w:colFirst="0" w:colLast="0"/>
      <w:bookmarkEnd w:id="5"/>
      <w:r w:rsidRPr="00437721">
        <w:rPr>
          <w:rFonts w:eastAsia="Calibri"/>
        </w:rPr>
        <w:t xml:space="preserve">Didier Gustin incarne l’esprit rural et le savoir-faire agricole avec une énergie inébranlable. </w:t>
      </w:r>
    </w:p>
    <w:p w14:paraId="3BC06BFD" w14:textId="4D5722CC" w:rsidR="00437721" w:rsidRPr="009D031C" w:rsidRDefault="00437721" w:rsidP="00C01B5A">
      <w:pPr>
        <w:pStyle w:val="Titre4"/>
        <w:numPr>
          <w:ilvl w:val="0"/>
          <w:numId w:val="16"/>
        </w:numPr>
        <w:spacing w:before="300" w:after="300"/>
        <w:jc w:val="both"/>
        <w:rPr>
          <w:rFonts w:ascii="Arial" w:eastAsia="Calibri" w:hAnsi="Arial" w:cs="Arial"/>
          <w:b/>
          <w:bCs/>
          <w:i w:val="0"/>
          <w:iCs w:val="0"/>
          <w:color w:val="auto"/>
          <w:u w:val="single"/>
        </w:rPr>
      </w:pPr>
      <w:r w:rsidRPr="009D031C">
        <w:rPr>
          <w:rFonts w:ascii="Arial" w:eastAsia="Calibri" w:hAnsi="Arial" w:cs="Arial"/>
          <w:b/>
          <w:bCs/>
          <w:i w:val="0"/>
          <w:iCs w:val="0"/>
          <w:color w:val="auto"/>
          <w:u w:val="single"/>
        </w:rPr>
        <w:t>Jean-François Bourlart</w:t>
      </w:r>
    </w:p>
    <w:p w14:paraId="5FFB8FB7" w14:textId="77777777" w:rsidR="00437721" w:rsidRPr="00437721" w:rsidRDefault="00437721" w:rsidP="00437721">
      <w:pPr>
        <w:jc w:val="both"/>
        <w:rPr>
          <w:rFonts w:eastAsia="Calibri"/>
        </w:rPr>
      </w:pPr>
      <w:r w:rsidRPr="00437721">
        <w:rPr>
          <w:rFonts w:eastAsia="Calibri"/>
          <w:b/>
        </w:rPr>
        <w:t xml:space="preserve">Titre: </w:t>
      </w:r>
      <w:r w:rsidRPr="00437721">
        <w:rPr>
          <w:rFonts w:eastAsia="Calibri"/>
        </w:rPr>
        <w:t xml:space="preserve">Officier </w:t>
      </w:r>
    </w:p>
    <w:p w14:paraId="50C55245" w14:textId="77777777" w:rsidR="00437721" w:rsidRPr="00437721" w:rsidRDefault="00437721" w:rsidP="00437721">
      <w:pPr>
        <w:spacing w:after="160"/>
        <w:jc w:val="both"/>
        <w:rPr>
          <w:rFonts w:eastAsia="Calibri"/>
          <w:b/>
          <w:i/>
        </w:rPr>
      </w:pPr>
      <w:r w:rsidRPr="00437721">
        <w:rPr>
          <w:rFonts w:eastAsia="Calibri"/>
          <w:b/>
        </w:rPr>
        <w:t xml:space="preserve">Ministre qui remet le prix: </w:t>
      </w:r>
      <w:r w:rsidRPr="00437721">
        <w:rPr>
          <w:rFonts w:eastAsia="Calibri"/>
        </w:rPr>
        <w:t>Adrien Dolimont</w:t>
      </w:r>
    </w:p>
    <w:p w14:paraId="2BC5D5D9" w14:textId="61C95E58" w:rsidR="00437721" w:rsidRPr="00437721" w:rsidRDefault="00437721" w:rsidP="00437721">
      <w:pPr>
        <w:spacing w:before="240" w:after="240"/>
        <w:jc w:val="both"/>
        <w:rPr>
          <w:rFonts w:eastAsia="Calibri"/>
        </w:rPr>
      </w:pPr>
      <w:r w:rsidRPr="00437721">
        <w:rPr>
          <w:rFonts w:eastAsia="Calibri"/>
        </w:rPr>
        <w:t>Tout juste âgé de 50 ans</w:t>
      </w:r>
      <w:r w:rsidR="009D031C">
        <w:rPr>
          <w:rFonts w:eastAsia="Calibri"/>
        </w:rPr>
        <w:t>,</w:t>
      </w:r>
      <w:r w:rsidRPr="00437721">
        <w:rPr>
          <w:rFonts w:eastAsia="Calibri"/>
        </w:rPr>
        <w:t xml:space="preserve"> Jean-François Bourlart, originaire du Hainaut, est le patron de l’équipe belge de cyclisme Intermarché-Wanty.</w:t>
      </w:r>
    </w:p>
    <w:p w14:paraId="3D7022BA" w14:textId="77777777" w:rsidR="00F97D4E" w:rsidRDefault="00437721" w:rsidP="00437721">
      <w:pPr>
        <w:spacing w:before="240" w:after="240"/>
        <w:jc w:val="both"/>
        <w:rPr>
          <w:rFonts w:eastAsia="Calibri"/>
        </w:rPr>
      </w:pPr>
      <w:r w:rsidRPr="00437721">
        <w:rPr>
          <w:rFonts w:eastAsia="Calibri"/>
        </w:rPr>
        <w:t xml:space="preserve">Sous sa direction, l’équipe a réalisé une performance historique lors du dernier Tour de France, en remportant trois étapes, ce qui n’était encore jamais arrivé. Et ce, notamment grâce aux prouesses de l'Érythréen Biniam Girmay, qui est devenu le premier coureur d'Afrique noire à remporter une étape du Tour de France et le maillot vert dans la foulée. </w:t>
      </w:r>
    </w:p>
    <w:p w14:paraId="5FA9BDB9" w14:textId="63A7F508" w:rsidR="00437721" w:rsidRPr="00437721" w:rsidRDefault="00437721" w:rsidP="00437721">
      <w:pPr>
        <w:spacing w:before="240" w:after="240"/>
        <w:jc w:val="both"/>
        <w:rPr>
          <w:rFonts w:eastAsia="Calibri"/>
        </w:rPr>
      </w:pPr>
      <w:r w:rsidRPr="00437721">
        <w:rPr>
          <w:rFonts w:eastAsia="Calibri"/>
        </w:rPr>
        <w:t>Cet accomplissement n’est pas seulement une victoire sportive, c’est un symbole d’ouverture, de diversité et de progrès dans le cyclisme, un sport où les frontières ont été repoussées grâce à la vision et la gestion exemplaires de cet homme.</w:t>
      </w:r>
    </w:p>
    <w:p w14:paraId="78B2F7A0" w14:textId="77777777" w:rsidR="00553685" w:rsidRDefault="00553685" w:rsidP="005A04BA">
      <w:pPr>
        <w:adjustRightInd w:val="0"/>
        <w:jc w:val="both"/>
        <w:rPr>
          <w:noProof/>
          <w:color w:val="000000"/>
          <w:sz w:val="20"/>
          <w:szCs w:val="20"/>
          <w:lang w:val="fr-FR"/>
        </w:rPr>
      </w:pPr>
      <w:bookmarkStart w:id="6" w:name="_1bjv7o745glg" w:colFirst="0" w:colLast="0"/>
      <w:bookmarkStart w:id="7" w:name="_1tcsyvqfr2rp" w:colFirst="0" w:colLast="0"/>
      <w:bookmarkStart w:id="8" w:name="_lcun42egfd5p" w:colFirst="0" w:colLast="0"/>
      <w:bookmarkStart w:id="9" w:name="_jlrh6nhpyqox" w:colFirst="0" w:colLast="0"/>
      <w:bookmarkStart w:id="10" w:name="_mheimhjupxrx" w:colFirst="0" w:colLast="0"/>
      <w:bookmarkStart w:id="11" w:name="_6ersx2grmnki" w:colFirst="0" w:colLast="0"/>
      <w:bookmarkStart w:id="12" w:name="_ts9efzy7p54p" w:colFirst="0" w:colLast="0"/>
      <w:bookmarkStart w:id="13" w:name="_i5rlhm6tiiu7" w:colFirst="0" w:colLast="0"/>
      <w:bookmarkStart w:id="14" w:name="_60sdyx2b3gtg" w:colFirst="0" w:colLast="0"/>
      <w:bookmarkEnd w:id="6"/>
      <w:bookmarkEnd w:id="7"/>
      <w:bookmarkEnd w:id="8"/>
      <w:bookmarkEnd w:id="9"/>
      <w:bookmarkEnd w:id="10"/>
      <w:bookmarkEnd w:id="11"/>
      <w:bookmarkEnd w:id="12"/>
      <w:bookmarkEnd w:id="13"/>
      <w:bookmarkEnd w:id="14"/>
    </w:p>
    <w:p w14:paraId="5F8C500B" w14:textId="77777777" w:rsidR="00553685" w:rsidRDefault="00553685" w:rsidP="005A04BA">
      <w:pPr>
        <w:adjustRightInd w:val="0"/>
        <w:jc w:val="both"/>
        <w:rPr>
          <w:noProof/>
          <w:color w:val="000000"/>
          <w:sz w:val="20"/>
          <w:szCs w:val="20"/>
          <w:lang w:val="fr-FR"/>
        </w:rPr>
      </w:pPr>
    </w:p>
    <w:p w14:paraId="673FFFF7" w14:textId="77777777" w:rsidR="00553685" w:rsidRDefault="00553685" w:rsidP="005A04BA">
      <w:pPr>
        <w:adjustRightInd w:val="0"/>
        <w:jc w:val="both"/>
        <w:rPr>
          <w:noProof/>
          <w:color w:val="000000"/>
          <w:sz w:val="20"/>
          <w:szCs w:val="20"/>
          <w:lang w:val="fr-FR"/>
        </w:rPr>
      </w:pPr>
    </w:p>
    <w:p w14:paraId="78F42024" w14:textId="77777777" w:rsidR="00553685" w:rsidRDefault="00553685" w:rsidP="005A04BA">
      <w:pPr>
        <w:adjustRightInd w:val="0"/>
        <w:jc w:val="both"/>
        <w:rPr>
          <w:noProof/>
          <w:color w:val="000000"/>
          <w:sz w:val="20"/>
          <w:szCs w:val="20"/>
          <w:lang w:val="fr-FR"/>
        </w:rPr>
      </w:pPr>
    </w:p>
    <w:p w14:paraId="3EFD4DBC" w14:textId="77777777" w:rsidR="00553685" w:rsidRDefault="00553685" w:rsidP="005A04BA">
      <w:pPr>
        <w:adjustRightInd w:val="0"/>
        <w:jc w:val="both"/>
        <w:rPr>
          <w:noProof/>
          <w:color w:val="000000"/>
          <w:sz w:val="20"/>
          <w:szCs w:val="20"/>
          <w:lang w:val="fr-FR"/>
        </w:rPr>
      </w:pPr>
    </w:p>
    <w:p w14:paraId="78196495" w14:textId="77777777" w:rsidR="00553685" w:rsidRDefault="00553685" w:rsidP="005A04BA">
      <w:pPr>
        <w:adjustRightInd w:val="0"/>
        <w:jc w:val="both"/>
        <w:rPr>
          <w:noProof/>
          <w:color w:val="000000"/>
          <w:sz w:val="20"/>
          <w:szCs w:val="20"/>
          <w:lang w:val="fr-FR"/>
        </w:rPr>
      </w:pPr>
    </w:p>
    <w:p w14:paraId="5DBFE450" w14:textId="77777777" w:rsidR="00553685" w:rsidRDefault="00553685" w:rsidP="005A04BA">
      <w:pPr>
        <w:adjustRightInd w:val="0"/>
        <w:jc w:val="both"/>
        <w:rPr>
          <w:noProof/>
          <w:color w:val="000000"/>
          <w:sz w:val="20"/>
          <w:szCs w:val="20"/>
          <w:lang w:val="fr-FR"/>
        </w:rPr>
      </w:pPr>
    </w:p>
    <w:p w14:paraId="0ACE2551" w14:textId="77777777" w:rsidR="00553685" w:rsidRDefault="00553685" w:rsidP="005A04BA">
      <w:pPr>
        <w:adjustRightInd w:val="0"/>
        <w:jc w:val="both"/>
        <w:rPr>
          <w:noProof/>
          <w:color w:val="000000"/>
          <w:sz w:val="20"/>
          <w:szCs w:val="20"/>
          <w:lang w:val="fr-FR"/>
        </w:rPr>
      </w:pPr>
    </w:p>
    <w:p w14:paraId="6DE85AC6" w14:textId="77777777" w:rsidR="00553685" w:rsidRDefault="00553685" w:rsidP="005A04BA">
      <w:pPr>
        <w:adjustRightInd w:val="0"/>
        <w:jc w:val="both"/>
        <w:rPr>
          <w:noProof/>
          <w:color w:val="000000"/>
          <w:sz w:val="20"/>
          <w:szCs w:val="20"/>
          <w:lang w:val="fr-FR"/>
        </w:rPr>
      </w:pPr>
    </w:p>
    <w:p w14:paraId="48772D11" w14:textId="77777777" w:rsidR="00553685" w:rsidRDefault="00553685" w:rsidP="005A04BA">
      <w:pPr>
        <w:adjustRightInd w:val="0"/>
        <w:jc w:val="both"/>
        <w:rPr>
          <w:noProof/>
          <w:color w:val="000000"/>
          <w:sz w:val="20"/>
          <w:szCs w:val="20"/>
          <w:lang w:val="fr-FR"/>
        </w:rPr>
      </w:pPr>
    </w:p>
    <w:p w14:paraId="2EEADEBD" w14:textId="77777777" w:rsidR="00553685" w:rsidRDefault="00553685" w:rsidP="005A04BA">
      <w:pPr>
        <w:adjustRightInd w:val="0"/>
        <w:jc w:val="both"/>
        <w:rPr>
          <w:noProof/>
          <w:color w:val="000000"/>
          <w:sz w:val="20"/>
          <w:szCs w:val="20"/>
          <w:lang w:val="fr-FR"/>
        </w:rPr>
      </w:pPr>
    </w:p>
    <w:p w14:paraId="6F595ECE" w14:textId="77777777" w:rsidR="00553685" w:rsidRDefault="00553685" w:rsidP="005A04BA">
      <w:pPr>
        <w:adjustRightInd w:val="0"/>
        <w:jc w:val="both"/>
        <w:rPr>
          <w:noProof/>
          <w:color w:val="000000"/>
          <w:sz w:val="20"/>
          <w:szCs w:val="20"/>
          <w:lang w:val="fr-FR"/>
        </w:rPr>
      </w:pPr>
    </w:p>
    <w:p w14:paraId="04FCD5BA" w14:textId="77777777" w:rsidR="00553685" w:rsidRDefault="00553685" w:rsidP="005A04BA">
      <w:pPr>
        <w:adjustRightInd w:val="0"/>
        <w:jc w:val="both"/>
        <w:rPr>
          <w:noProof/>
          <w:color w:val="000000"/>
          <w:sz w:val="20"/>
          <w:szCs w:val="20"/>
          <w:lang w:val="fr-FR"/>
        </w:rPr>
      </w:pPr>
    </w:p>
    <w:p w14:paraId="7F704A5C" w14:textId="77777777" w:rsidR="00553685" w:rsidRDefault="00553685" w:rsidP="005A04BA">
      <w:pPr>
        <w:adjustRightInd w:val="0"/>
        <w:jc w:val="both"/>
        <w:rPr>
          <w:noProof/>
          <w:color w:val="000000"/>
          <w:sz w:val="20"/>
          <w:szCs w:val="20"/>
          <w:lang w:val="fr-FR"/>
        </w:rPr>
      </w:pPr>
    </w:p>
    <w:p w14:paraId="1B6A94E4" w14:textId="77777777" w:rsidR="00553685" w:rsidRDefault="00553685" w:rsidP="005A04BA">
      <w:pPr>
        <w:adjustRightInd w:val="0"/>
        <w:jc w:val="both"/>
        <w:rPr>
          <w:noProof/>
          <w:color w:val="000000"/>
          <w:sz w:val="20"/>
          <w:szCs w:val="20"/>
          <w:lang w:val="fr-FR"/>
        </w:rPr>
      </w:pPr>
    </w:p>
    <w:p w14:paraId="117E4217" w14:textId="77777777" w:rsidR="00553685" w:rsidRDefault="00553685" w:rsidP="005A04BA">
      <w:pPr>
        <w:adjustRightInd w:val="0"/>
        <w:jc w:val="both"/>
        <w:rPr>
          <w:noProof/>
          <w:color w:val="000000"/>
          <w:sz w:val="20"/>
          <w:szCs w:val="20"/>
          <w:lang w:val="fr-FR"/>
        </w:rPr>
      </w:pPr>
    </w:p>
    <w:p w14:paraId="069A9D99" w14:textId="77777777" w:rsidR="00553685" w:rsidRDefault="00553685" w:rsidP="005A04BA">
      <w:pPr>
        <w:adjustRightInd w:val="0"/>
        <w:jc w:val="both"/>
        <w:rPr>
          <w:noProof/>
          <w:color w:val="000000"/>
          <w:sz w:val="20"/>
          <w:szCs w:val="20"/>
          <w:lang w:val="fr-FR"/>
        </w:rPr>
      </w:pPr>
    </w:p>
    <w:p w14:paraId="40B5D844" w14:textId="77777777" w:rsidR="00FA5EE3" w:rsidRDefault="00FA5EE3" w:rsidP="005A04BA">
      <w:pPr>
        <w:adjustRightInd w:val="0"/>
        <w:jc w:val="both"/>
        <w:rPr>
          <w:noProof/>
          <w:color w:val="000000"/>
          <w:sz w:val="20"/>
          <w:szCs w:val="20"/>
          <w:lang w:val="fr-FR"/>
        </w:rPr>
      </w:pPr>
    </w:p>
    <w:p w14:paraId="4E089BB9" w14:textId="77777777" w:rsidR="00553685" w:rsidRPr="00437721" w:rsidRDefault="00553685" w:rsidP="005A04BA">
      <w:pPr>
        <w:adjustRightInd w:val="0"/>
        <w:jc w:val="both"/>
        <w:rPr>
          <w:noProof/>
          <w:color w:val="000000"/>
          <w:sz w:val="20"/>
          <w:szCs w:val="20"/>
          <w:lang w:val="fr-FR"/>
        </w:rPr>
      </w:pPr>
    </w:p>
    <w:p w14:paraId="6C938C83" w14:textId="77777777" w:rsidR="00807688" w:rsidRPr="00437721" w:rsidRDefault="00807688" w:rsidP="005A04BA">
      <w:pPr>
        <w:adjustRightInd w:val="0"/>
        <w:jc w:val="both"/>
        <w:rPr>
          <w:noProof/>
          <w:color w:val="000000"/>
          <w:lang w:val="fr-FR"/>
        </w:rPr>
      </w:pPr>
    </w:p>
    <w:tbl>
      <w:tblPr>
        <w:tblStyle w:val="Grilledutableau"/>
        <w:tblW w:w="8534" w:type="dxa"/>
        <w:tblInd w:w="272" w:type="dxa"/>
        <w:tblLook w:val="04A0" w:firstRow="1" w:lastRow="0" w:firstColumn="1" w:lastColumn="0" w:noHBand="0" w:noVBand="1"/>
      </w:tblPr>
      <w:tblGrid>
        <w:gridCol w:w="8534"/>
      </w:tblGrid>
      <w:tr w:rsidR="005A04BA" w:rsidRPr="00437721" w14:paraId="27654E18" w14:textId="77777777" w:rsidTr="009A27D2">
        <w:trPr>
          <w:trHeight w:val="61"/>
        </w:trPr>
        <w:tc>
          <w:tcPr>
            <w:tcW w:w="8534" w:type="dxa"/>
            <w:tcBorders>
              <w:top w:val="single" w:sz="4" w:space="0" w:color="auto"/>
              <w:left w:val="nil"/>
              <w:bottom w:val="nil"/>
              <w:right w:val="nil"/>
            </w:tcBorders>
          </w:tcPr>
          <w:p w14:paraId="68CD876E" w14:textId="77777777" w:rsidR="005A04BA" w:rsidRPr="00437721" w:rsidRDefault="005A04BA" w:rsidP="009A27D2">
            <w:pPr>
              <w:rPr>
                <w:b/>
                <w:bCs/>
                <w:color w:val="DC0021"/>
                <w:lang w:val="fr-FR"/>
              </w:rPr>
            </w:pPr>
          </w:p>
          <w:p w14:paraId="155DDC07" w14:textId="07AF85CA" w:rsidR="00801B59" w:rsidRPr="00437721" w:rsidRDefault="00801B59" w:rsidP="00801B59">
            <w:pPr>
              <w:jc w:val="both"/>
              <w:rPr>
                <w:b/>
                <w:bCs/>
                <w:sz w:val="22"/>
                <w:szCs w:val="22"/>
                <w:lang w:val="fr-FR"/>
              </w:rPr>
            </w:pPr>
            <w:r w:rsidRPr="00437721">
              <w:rPr>
                <w:b/>
                <w:bCs/>
                <w:sz w:val="22"/>
                <w:szCs w:val="22"/>
                <w:lang w:val="fr-FR"/>
              </w:rPr>
              <w:t>CABINET D</w:t>
            </w:r>
            <w:r w:rsidR="009A45CA" w:rsidRPr="00437721">
              <w:rPr>
                <w:b/>
                <w:bCs/>
                <w:sz w:val="22"/>
                <w:szCs w:val="22"/>
                <w:lang w:val="fr-FR"/>
              </w:rPr>
              <w:t>U MINISTRE-PRESIDENT ADRIEN DOLIMONT</w:t>
            </w:r>
          </w:p>
          <w:p w14:paraId="4CCEB802" w14:textId="0072D1A9" w:rsidR="00801B59" w:rsidRPr="00437721" w:rsidRDefault="009A45CA" w:rsidP="00801B59">
            <w:pPr>
              <w:jc w:val="both"/>
              <w:rPr>
                <w:sz w:val="22"/>
                <w:szCs w:val="22"/>
                <w:lang w:val="fr-FR"/>
              </w:rPr>
            </w:pPr>
            <w:r w:rsidRPr="00437721">
              <w:rPr>
                <w:sz w:val="22"/>
                <w:szCs w:val="22"/>
                <w:lang w:val="fr-FR"/>
              </w:rPr>
              <w:t>Stéphanie Wyard</w:t>
            </w:r>
            <w:r w:rsidR="00801B59" w:rsidRPr="00437721">
              <w:rPr>
                <w:sz w:val="22"/>
                <w:szCs w:val="22"/>
                <w:lang w:val="fr-FR"/>
              </w:rPr>
              <w:t xml:space="preserve"> | Porte-parole</w:t>
            </w:r>
          </w:p>
          <w:p w14:paraId="5E154326" w14:textId="7A5F5F72" w:rsidR="009A45CA" w:rsidRPr="00437721" w:rsidRDefault="009A45CA" w:rsidP="009A45CA">
            <w:pPr>
              <w:rPr>
                <w:sz w:val="20"/>
                <w:szCs w:val="20"/>
                <w:lang w:val="fr-FR"/>
              </w:rPr>
            </w:pPr>
            <w:r w:rsidRPr="00437721">
              <w:rPr>
                <w:sz w:val="20"/>
                <w:szCs w:val="20"/>
                <w:lang w:val="fr-FR"/>
              </w:rPr>
              <w:t xml:space="preserve">0473/80.66.47 - </w:t>
            </w:r>
            <w:hyperlink r:id="rId10" w:history="1">
              <w:r w:rsidRPr="00437721">
                <w:rPr>
                  <w:rStyle w:val="Lienhypertexte"/>
                  <w:sz w:val="20"/>
                  <w:szCs w:val="20"/>
                  <w:lang w:val="fr-FR"/>
                </w:rPr>
                <w:t>stephanie.wyard@gov.wallonie.be</w:t>
              </w:r>
            </w:hyperlink>
          </w:p>
          <w:p w14:paraId="78712354" w14:textId="19CAD519" w:rsidR="005A04BA" w:rsidRPr="00437721" w:rsidRDefault="005A04BA" w:rsidP="009A27D2">
            <w:pPr>
              <w:rPr>
                <w:b/>
                <w:bCs/>
                <w:lang w:val="fr-FR"/>
              </w:rPr>
            </w:pPr>
          </w:p>
        </w:tc>
      </w:tr>
    </w:tbl>
    <w:p w14:paraId="57C57879" w14:textId="77777777" w:rsidR="00C01B5A" w:rsidRDefault="00C01B5A" w:rsidP="00682396">
      <w:pPr>
        <w:jc w:val="both"/>
        <w:rPr>
          <w:b/>
          <w:bCs/>
          <w:sz w:val="24"/>
          <w:szCs w:val="24"/>
          <w:u w:val="single"/>
          <w:lang w:val="fr-FR"/>
        </w:rPr>
      </w:pPr>
    </w:p>
    <w:p w14:paraId="2DF80F2F" w14:textId="222DF2B9" w:rsidR="0083107D" w:rsidRPr="00437721" w:rsidRDefault="00F479D3" w:rsidP="00682396">
      <w:pPr>
        <w:jc w:val="both"/>
        <w:rPr>
          <w:b/>
          <w:bCs/>
          <w:sz w:val="24"/>
          <w:szCs w:val="24"/>
          <w:u w:val="single"/>
          <w:lang w:val="fr-FR"/>
        </w:rPr>
      </w:pPr>
      <w:r w:rsidRPr="00437721">
        <w:rPr>
          <w:b/>
          <w:bCs/>
          <w:sz w:val="24"/>
          <w:szCs w:val="24"/>
          <w:u w:val="single"/>
          <w:lang w:val="fr-FR"/>
        </w:rPr>
        <w:t>CONTACTS PRESSE</w:t>
      </w:r>
      <w:r w:rsidR="0083107D" w:rsidRPr="00437721">
        <w:rPr>
          <w:b/>
          <w:bCs/>
          <w:sz w:val="24"/>
          <w:szCs w:val="24"/>
          <w:u w:val="single"/>
          <w:lang w:val="fr-FR"/>
        </w:rPr>
        <w:t xml:space="preserve"> :</w:t>
      </w:r>
    </w:p>
    <w:p w14:paraId="4D53389A" w14:textId="7535D9F9" w:rsidR="00F479D3" w:rsidRPr="00437721" w:rsidRDefault="0083107D" w:rsidP="00682396">
      <w:pPr>
        <w:jc w:val="both"/>
        <w:rPr>
          <w:b/>
          <w:bCs/>
          <w:sz w:val="24"/>
          <w:szCs w:val="24"/>
          <w:u w:val="single"/>
          <w:lang w:val="fr-FR"/>
        </w:rPr>
      </w:pPr>
      <w:r w:rsidRPr="00437721">
        <w:rPr>
          <w:b/>
          <w:bCs/>
          <w:sz w:val="24"/>
          <w:szCs w:val="24"/>
          <w:u w:val="single"/>
          <w:lang w:val="fr-FR"/>
        </w:rPr>
        <w:t xml:space="preserve"> </w:t>
      </w:r>
    </w:p>
    <w:p w14:paraId="3BD878E6" w14:textId="77777777" w:rsidR="00F479D3" w:rsidRPr="00437721" w:rsidRDefault="00F479D3" w:rsidP="00682396">
      <w:pPr>
        <w:jc w:val="both"/>
        <w:rPr>
          <w:sz w:val="24"/>
          <w:szCs w:val="24"/>
          <w:lang w:val="fr-FR"/>
        </w:rPr>
      </w:pPr>
    </w:p>
    <w:p w14:paraId="5B66298B" w14:textId="77777777" w:rsidR="00F479D3" w:rsidRPr="00437721" w:rsidRDefault="00F479D3" w:rsidP="00682396">
      <w:pPr>
        <w:jc w:val="both"/>
        <w:rPr>
          <w:b/>
          <w:bCs/>
          <w:sz w:val="24"/>
          <w:szCs w:val="24"/>
          <w:lang w:val="fr-FR"/>
        </w:rPr>
      </w:pPr>
      <w:r w:rsidRPr="00437721">
        <w:rPr>
          <w:b/>
          <w:bCs/>
          <w:sz w:val="24"/>
          <w:szCs w:val="24"/>
          <w:lang w:val="fr-FR"/>
        </w:rPr>
        <w:t>CABINET D’ADRIEN DOLIMONT</w:t>
      </w:r>
    </w:p>
    <w:p w14:paraId="63767270" w14:textId="77777777" w:rsidR="00F479D3" w:rsidRPr="00437721" w:rsidRDefault="00F479D3" w:rsidP="00682396">
      <w:pPr>
        <w:jc w:val="both"/>
        <w:rPr>
          <w:sz w:val="24"/>
          <w:szCs w:val="24"/>
          <w:lang w:val="fr-FR"/>
        </w:rPr>
      </w:pPr>
      <w:r w:rsidRPr="00437721">
        <w:rPr>
          <w:sz w:val="24"/>
          <w:szCs w:val="24"/>
          <w:lang w:val="fr-FR"/>
        </w:rPr>
        <w:t>Stéphanie Wyard | Porte-parole</w:t>
      </w:r>
    </w:p>
    <w:p w14:paraId="380B9602" w14:textId="6FCE11B9" w:rsidR="00F479D3" w:rsidRPr="00437721" w:rsidRDefault="00F479D3" w:rsidP="00682396">
      <w:pPr>
        <w:jc w:val="both"/>
        <w:rPr>
          <w:sz w:val="24"/>
          <w:szCs w:val="24"/>
          <w:lang w:val="fr-FR"/>
        </w:rPr>
      </w:pPr>
      <w:r w:rsidRPr="00437721">
        <w:rPr>
          <w:sz w:val="24"/>
          <w:szCs w:val="24"/>
          <w:lang w:val="fr-FR"/>
        </w:rPr>
        <w:t xml:space="preserve">0473/80.66.47 – </w:t>
      </w:r>
      <w:hyperlink r:id="rId11" w:history="1">
        <w:r w:rsidRPr="00437721">
          <w:rPr>
            <w:rStyle w:val="Lienhypertexte"/>
            <w:sz w:val="24"/>
            <w:szCs w:val="24"/>
            <w:lang w:val="fr-FR"/>
          </w:rPr>
          <w:t>stephanie.wyard@gov.wallonie.be</w:t>
        </w:r>
      </w:hyperlink>
    </w:p>
    <w:p w14:paraId="424CCAF7" w14:textId="77777777" w:rsidR="00F479D3" w:rsidRPr="00437721" w:rsidRDefault="00F479D3" w:rsidP="00682396">
      <w:pPr>
        <w:jc w:val="both"/>
        <w:rPr>
          <w:sz w:val="24"/>
          <w:szCs w:val="24"/>
          <w:lang w:val="fr-FR"/>
        </w:rPr>
      </w:pPr>
    </w:p>
    <w:p w14:paraId="4D0DAC3D" w14:textId="77777777" w:rsidR="0083107D" w:rsidRPr="00437721" w:rsidRDefault="0083107D" w:rsidP="00682396">
      <w:pPr>
        <w:jc w:val="both"/>
        <w:rPr>
          <w:sz w:val="24"/>
          <w:szCs w:val="24"/>
          <w:lang w:val="fr-FR"/>
        </w:rPr>
      </w:pPr>
    </w:p>
    <w:p w14:paraId="2568FB1B" w14:textId="77777777" w:rsidR="00F479D3" w:rsidRPr="00437721" w:rsidRDefault="00F479D3" w:rsidP="00682396">
      <w:pPr>
        <w:jc w:val="both"/>
        <w:rPr>
          <w:b/>
          <w:bCs/>
          <w:sz w:val="24"/>
          <w:szCs w:val="24"/>
          <w:lang w:val="fr-FR"/>
        </w:rPr>
      </w:pPr>
      <w:r w:rsidRPr="00437721">
        <w:rPr>
          <w:b/>
          <w:bCs/>
          <w:sz w:val="24"/>
          <w:szCs w:val="24"/>
          <w:lang w:val="fr-FR"/>
        </w:rPr>
        <w:t>CABINET DE FRANCOIS DESQUESNES</w:t>
      </w:r>
    </w:p>
    <w:p w14:paraId="174D1121" w14:textId="5CB34FC1" w:rsidR="00F479D3" w:rsidRPr="00437721" w:rsidRDefault="00D47F0C" w:rsidP="00682396">
      <w:pPr>
        <w:jc w:val="both"/>
        <w:rPr>
          <w:sz w:val="24"/>
          <w:szCs w:val="24"/>
          <w:lang w:val="fr-FR"/>
        </w:rPr>
      </w:pPr>
      <w:r w:rsidRPr="00437721">
        <w:rPr>
          <w:sz w:val="24"/>
          <w:szCs w:val="24"/>
          <w:lang w:val="fr-FR"/>
        </w:rPr>
        <w:t>Léa Lemniai</w:t>
      </w:r>
      <w:r w:rsidR="00F479D3" w:rsidRPr="00437721">
        <w:rPr>
          <w:sz w:val="24"/>
          <w:szCs w:val="24"/>
          <w:lang w:val="fr-FR"/>
        </w:rPr>
        <w:t xml:space="preserve"> | Porte-parole</w:t>
      </w:r>
    </w:p>
    <w:p w14:paraId="57B56E36" w14:textId="71B08EF3" w:rsidR="00F479D3" w:rsidRPr="00437721" w:rsidRDefault="00F479D3" w:rsidP="00682396">
      <w:pPr>
        <w:jc w:val="both"/>
        <w:rPr>
          <w:sz w:val="24"/>
          <w:szCs w:val="24"/>
          <w:lang w:val="fr-FR"/>
        </w:rPr>
      </w:pPr>
      <w:r w:rsidRPr="00437721">
        <w:rPr>
          <w:sz w:val="24"/>
          <w:szCs w:val="24"/>
          <w:lang w:val="fr-FR"/>
        </w:rPr>
        <w:t>04</w:t>
      </w:r>
      <w:r w:rsidR="00C77BCE" w:rsidRPr="00437721">
        <w:rPr>
          <w:sz w:val="24"/>
          <w:szCs w:val="24"/>
          <w:lang w:val="fr-FR"/>
        </w:rPr>
        <w:t>72/74.06.09</w:t>
      </w:r>
      <w:r w:rsidRPr="00437721">
        <w:rPr>
          <w:sz w:val="24"/>
          <w:szCs w:val="24"/>
          <w:lang w:val="fr-FR"/>
        </w:rPr>
        <w:t xml:space="preserve"> – </w:t>
      </w:r>
      <w:hyperlink r:id="rId12" w:history="1">
        <w:r w:rsidRPr="00437721">
          <w:rPr>
            <w:rStyle w:val="Lienhypertexte"/>
            <w:sz w:val="24"/>
            <w:szCs w:val="24"/>
            <w:lang w:val="fr-FR"/>
          </w:rPr>
          <w:t>lea.lemniai@gov.wallonie.be</w:t>
        </w:r>
      </w:hyperlink>
    </w:p>
    <w:p w14:paraId="2D352408" w14:textId="77777777" w:rsidR="00F479D3" w:rsidRPr="00437721" w:rsidRDefault="00F479D3" w:rsidP="00682396">
      <w:pPr>
        <w:jc w:val="both"/>
        <w:rPr>
          <w:sz w:val="24"/>
          <w:szCs w:val="24"/>
          <w:lang w:val="fr-FR"/>
        </w:rPr>
      </w:pPr>
    </w:p>
    <w:p w14:paraId="1F81FA2D" w14:textId="77777777" w:rsidR="0083107D" w:rsidRPr="00437721" w:rsidRDefault="0083107D" w:rsidP="00682396">
      <w:pPr>
        <w:jc w:val="both"/>
        <w:rPr>
          <w:sz w:val="24"/>
          <w:szCs w:val="24"/>
          <w:lang w:val="fr-FR"/>
        </w:rPr>
      </w:pPr>
    </w:p>
    <w:p w14:paraId="799BD6FA" w14:textId="77777777" w:rsidR="00F479D3" w:rsidRPr="00437721" w:rsidRDefault="00F479D3" w:rsidP="00682396">
      <w:pPr>
        <w:jc w:val="both"/>
        <w:rPr>
          <w:b/>
          <w:bCs/>
          <w:sz w:val="24"/>
          <w:szCs w:val="24"/>
          <w:lang w:val="fr-FR"/>
        </w:rPr>
      </w:pPr>
      <w:r w:rsidRPr="00437721">
        <w:rPr>
          <w:b/>
          <w:bCs/>
          <w:sz w:val="24"/>
          <w:szCs w:val="24"/>
          <w:lang w:val="fr-FR"/>
        </w:rPr>
        <w:t>CABINET DE PIERRE-YVES JEHOLET</w:t>
      </w:r>
    </w:p>
    <w:p w14:paraId="6240C845" w14:textId="666AAFC5" w:rsidR="00F479D3" w:rsidRPr="00437721" w:rsidRDefault="00D47F0C" w:rsidP="00F479D3">
      <w:pPr>
        <w:jc w:val="both"/>
        <w:rPr>
          <w:sz w:val="24"/>
          <w:szCs w:val="24"/>
          <w:lang w:val="fr-FR"/>
        </w:rPr>
      </w:pPr>
      <w:r w:rsidRPr="00437721">
        <w:rPr>
          <w:sz w:val="24"/>
          <w:szCs w:val="24"/>
          <w:lang w:val="fr-FR"/>
        </w:rPr>
        <w:t>Nicolas Reynders</w:t>
      </w:r>
      <w:r w:rsidR="00F479D3" w:rsidRPr="00437721">
        <w:rPr>
          <w:sz w:val="24"/>
          <w:szCs w:val="24"/>
          <w:lang w:val="fr-FR"/>
        </w:rPr>
        <w:t xml:space="preserve"> | Porte-parole</w:t>
      </w:r>
    </w:p>
    <w:p w14:paraId="6A4FF24E" w14:textId="7972FDAD" w:rsidR="00F479D3" w:rsidRPr="00CA36B1" w:rsidRDefault="00F479D3" w:rsidP="00F479D3">
      <w:pPr>
        <w:jc w:val="both"/>
        <w:rPr>
          <w:sz w:val="24"/>
          <w:szCs w:val="24"/>
          <w:lang w:val="en-US"/>
        </w:rPr>
      </w:pPr>
      <w:r w:rsidRPr="00CA36B1">
        <w:rPr>
          <w:sz w:val="24"/>
          <w:szCs w:val="24"/>
          <w:lang w:val="en-US"/>
        </w:rPr>
        <w:t>04</w:t>
      </w:r>
      <w:r w:rsidR="00D47F0C" w:rsidRPr="00CA36B1">
        <w:rPr>
          <w:sz w:val="24"/>
          <w:szCs w:val="24"/>
          <w:lang w:val="en-US"/>
        </w:rPr>
        <w:t>73/27.14.79</w:t>
      </w:r>
      <w:r w:rsidRPr="00CA36B1">
        <w:rPr>
          <w:sz w:val="24"/>
          <w:szCs w:val="24"/>
          <w:lang w:val="en-US"/>
        </w:rPr>
        <w:t xml:space="preserve"> – </w:t>
      </w:r>
      <w:hyperlink r:id="rId13" w:history="1">
        <w:r w:rsidR="00D47F0C" w:rsidRPr="00CA36B1">
          <w:rPr>
            <w:rStyle w:val="Lienhypertexte"/>
            <w:sz w:val="24"/>
            <w:szCs w:val="24"/>
            <w:lang w:val="en-US"/>
          </w:rPr>
          <w:t>nicolas.reynders@gov.wallonie.be</w:t>
        </w:r>
      </w:hyperlink>
    </w:p>
    <w:p w14:paraId="1D37D064" w14:textId="77777777" w:rsidR="00F479D3" w:rsidRPr="00CA36B1" w:rsidRDefault="00F479D3" w:rsidP="00682396">
      <w:pPr>
        <w:jc w:val="both"/>
        <w:rPr>
          <w:sz w:val="24"/>
          <w:szCs w:val="24"/>
          <w:lang w:val="en-US"/>
        </w:rPr>
      </w:pPr>
    </w:p>
    <w:p w14:paraId="108A1A52" w14:textId="77777777" w:rsidR="0083107D" w:rsidRPr="00CA36B1" w:rsidRDefault="0083107D" w:rsidP="00682396">
      <w:pPr>
        <w:jc w:val="both"/>
        <w:rPr>
          <w:sz w:val="24"/>
          <w:szCs w:val="24"/>
          <w:lang w:val="en-US"/>
        </w:rPr>
      </w:pPr>
    </w:p>
    <w:p w14:paraId="77D18F21" w14:textId="77777777" w:rsidR="00F479D3" w:rsidRPr="00CA36B1" w:rsidRDefault="00F479D3" w:rsidP="00682396">
      <w:pPr>
        <w:jc w:val="both"/>
        <w:rPr>
          <w:b/>
          <w:bCs/>
          <w:sz w:val="24"/>
          <w:szCs w:val="24"/>
          <w:lang w:val="en-US"/>
        </w:rPr>
      </w:pPr>
      <w:r w:rsidRPr="00CA36B1">
        <w:rPr>
          <w:b/>
          <w:bCs/>
          <w:sz w:val="24"/>
          <w:szCs w:val="24"/>
          <w:lang w:val="en-US"/>
        </w:rPr>
        <w:t>CABINET D’YVES COPPIETERS</w:t>
      </w:r>
    </w:p>
    <w:p w14:paraId="180F821D" w14:textId="4D618292" w:rsidR="00F479D3" w:rsidRPr="00437721" w:rsidRDefault="00F479D3" w:rsidP="00F479D3">
      <w:pPr>
        <w:jc w:val="both"/>
        <w:rPr>
          <w:sz w:val="24"/>
          <w:szCs w:val="24"/>
          <w:lang w:val="fr-FR"/>
        </w:rPr>
      </w:pPr>
      <w:r w:rsidRPr="00437721">
        <w:rPr>
          <w:sz w:val="24"/>
          <w:szCs w:val="24"/>
          <w:lang w:val="fr-FR"/>
        </w:rPr>
        <w:t>Jérôme Hardy | Porte-parole</w:t>
      </w:r>
    </w:p>
    <w:p w14:paraId="25FF5BF8" w14:textId="772DC2D1" w:rsidR="00F479D3" w:rsidRPr="00437721" w:rsidRDefault="00F479D3" w:rsidP="00F479D3">
      <w:pPr>
        <w:jc w:val="both"/>
        <w:rPr>
          <w:sz w:val="24"/>
          <w:szCs w:val="24"/>
          <w:lang w:val="fr-FR"/>
        </w:rPr>
      </w:pPr>
      <w:r w:rsidRPr="00437721">
        <w:rPr>
          <w:sz w:val="24"/>
          <w:szCs w:val="24"/>
          <w:lang w:val="fr-FR"/>
        </w:rPr>
        <w:t>04</w:t>
      </w:r>
      <w:r w:rsidR="00D47F0C" w:rsidRPr="00437721">
        <w:rPr>
          <w:sz w:val="24"/>
          <w:szCs w:val="24"/>
          <w:lang w:val="fr-FR"/>
        </w:rPr>
        <w:t>97/54.02.51</w:t>
      </w:r>
      <w:r w:rsidRPr="00437721">
        <w:rPr>
          <w:sz w:val="24"/>
          <w:szCs w:val="24"/>
          <w:lang w:val="fr-FR"/>
        </w:rPr>
        <w:t xml:space="preserve"> – </w:t>
      </w:r>
      <w:hyperlink r:id="rId14" w:history="1">
        <w:r w:rsidR="00D47F0C" w:rsidRPr="00437721">
          <w:rPr>
            <w:rStyle w:val="Lienhypertexte"/>
            <w:sz w:val="24"/>
            <w:szCs w:val="24"/>
            <w:lang w:val="fr-FR"/>
          </w:rPr>
          <w:t>jerome.hardy@gov.wallonie.be</w:t>
        </w:r>
      </w:hyperlink>
    </w:p>
    <w:p w14:paraId="6744E613" w14:textId="77777777" w:rsidR="00F479D3" w:rsidRPr="00437721" w:rsidRDefault="00F479D3" w:rsidP="00682396">
      <w:pPr>
        <w:jc w:val="both"/>
        <w:rPr>
          <w:sz w:val="24"/>
          <w:szCs w:val="24"/>
          <w:lang w:val="fr-FR"/>
        </w:rPr>
      </w:pPr>
    </w:p>
    <w:p w14:paraId="03D46D4A" w14:textId="77777777" w:rsidR="0083107D" w:rsidRPr="00437721" w:rsidRDefault="0083107D" w:rsidP="00682396">
      <w:pPr>
        <w:jc w:val="both"/>
        <w:rPr>
          <w:sz w:val="24"/>
          <w:szCs w:val="24"/>
          <w:lang w:val="fr-FR"/>
        </w:rPr>
      </w:pPr>
    </w:p>
    <w:p w14:paraId="7AE42F0E" w14:textId="0E1BFC63" w:rsidR="00F479D3" w:rsidRPr="00437721" w:rsidRDefault="00F479D3" w:rsidP="00682396">
      <w:pPr>
        <w:jc w:val="both"/>
        <w:rPr>
          <w:b/>
          <w:bCs/>
          <w:sz w:val="24"/>
          <w:szCs w:val="24"/>
          <w:lang w:val="fr-FR"/>
        </w:rPr>
      </w:pPr>
      <w:r w:rsidRPr="00437721">
        <w:rPr>
          <w:b/>
          <w:bCs/>
          <w:sz w:val="24"/>
          <w:szCs w:val="24"/>
          <w:lang w:val="fr-FR"/>
        </w:rPr>
        <w:t>CABINET DE JACQUELINE GALANT</w:t>
      </w:r>
    </w:p>
    <w:p w14:paraId="5077ECDE" w14:textId="10D3B292" w:rsidR="00F479D3" w:rsidRPr="00437721" w:rsidRDefault="00800636" w:rsidP="00F479D3">
      <w:pPr>
        <w:jc w:val="both"/>
        <w:rPr>
          <w:sz w:val="24"/>
          <w:szCs w:val="24"/>
          <w:lang w:val="fr-FR"/>
        </w:rPr>
      </w:pPr>
      <w:r w:rsidRPr="00437721">
        <w:rPr>
          <w:sz w:val="24"/>
          <w:szCs w:val="24"/>
          <w:lang w:val="fr-FR"/>
        </w:rPr>
        <w:t>Gillian Hermand</w:t>
      </w:r>
      <w:r w:rsidR="00F479D3" w:rsidRPr="00437721">
        <w:rPr>
          <w:sz w:val="24"/>
          <w:szCs w:val="24"/>
          <w:lang w:val="fr-FR"/>
        </w:rPr>
        <w:t xml:space="preserve"> | Porte-parole</w:t>
      </w:r>
    </w:p>
    <w:p w14:paraId="23C6EE32" w14:textId="086ED14D" w:rsidR="00F479D3" w:rsidRPr="00437721" w:rsidRDefault="00F479D3" w:rsidP="00F479D3">
      <w:pPr>
        <w:jc w:val="both"/>
        <w:rPr>
          <w:sz w:val="24"/>
          <w:szCs w:val="24"/>
          <w:lang w:val="fr-FR"/>
        </w:rPr>
      </w:pPr>
      <w:r w:rsidRPr="00437721">
        <w:rPr>
          <w:sz w:val="24"/>
          <w:szCs w:val="24"/>
          <w:lang w:val="fr-FR"/>
        </w:rPr>
        <w:t>04</w:t>
      </w:r>
      <w:r w:rsidR="00800636" w:rsidRPr="00437721">
        <w:rPr>
          <w:sz w:val="24"/>
          <w:szCs w:val="24"/>
          <w:lang w:val="fr-FR"/>
        </w:rPr>
        <w:t>93/71.99.04</w:t>
      </w:r>
      <w:r w:rsidRPr="00437721">
        <w:rPr>
          <w:sz w:val="24"/>
          <w:szCs w:val="24"/>
          <w:lang w:val="fr-FR"/>
        </w:rPr>
        <w:t xml:space="preserve"> – </w:t>
      </w:r>
      <w:hyperlink r:id="rId15" w:history="1">
        <w:r w:rsidR="00800636" w:rsidRPr="00437721">
          <w:rPr>
            <w:rStyle w:val="Lienhypertexte"/>
            <w:sz w:val="24"/>
            <w:szCs w:val="24"/>
            <w:lang w:val="fr-FR"/>
          </w:rPr>
          <w:t>gillian.hermand@gov.wallonie.be</w:t>
        </w:r>
      </w:hyperlink>
    </w:p>
    <w:p w14:paraId="5243D704" w14:textId="77777777" w:rsidR="00F479D3" w:rsidRPr="00437721" w:rsidRDefault="00F479D3" w:rsidP="00682396">
      <w:pPr>
        <w:jc w:val="both"/>
        <w:rPr>
          <w:sz w:val="24"/>
          <w:szCs w:val="24"/>
          <w:lang w:val="fr-FR"/>
        </w:rPr>
      </w:pPr>
    </w:p>
    <w:p w14:paraId="2231A6CA" w14:textId="77777777" w:rsidR="0083107D" w:rsidRPr="00437721" w:rsidRDefault="0083107D" w:rsidP="00682396">
      <w:pPr>
        <w:jc w:val="both"/>
        <w:rPr>
          <w:sz w:val="24"/>
          <w:szCs w:val="24"/>
          <w:lang w:val="fr-FR"/>
        </w:rPr>
      </w:pPr>
    </w:p>
    <w:p w14:paraId="37BED004" w14:textId="77777777" w:rsidR="00F479D3" w:rsidRPr="00437721" w:rsidRDefault="00F479D3" w:rsidP="00682396">
      <w:pPr>
        <w:jc w:val="both"/>
        <w:rPr>
          <w:b/>
          <w:bCs/>
          <w:sz w:val="24"/>
          <w:szCs w:val="24"/>
          <w:lang w:val="fr-FR"/>
        </w:rPr>
      </w:pPr>
      <w:r w:rsidRPr="00437721">
        <w:rPr>
          <w:b/>
          <w:bCs/>
          <w:sz w:val="24"/>
          <w:szCs w:val="24"/>
          <w:lang w:val="fr-FR"/>
        </w:rPr>
        <w:t>CABINET DE VALERIE LESCRENIER</w:t>
      </w:r>
    </w:p>
    <w:p w14:paraId="21ACBD12" w14:textId="709006BA" w:rsidR="00F479D3" w:rsidRPr="00437721" w:rsidRDefault="00C77BCE" w:rsidP="00F479D3">
      <w:pPr>
        <w:jc w:val="both"/>
        <w:rPr>
          <w:sz w:val="24"/>
          <w:szCs w:val="24"/>
          <w:lang w:val="fr-FR"/>
        </w:rPr>
      </w:pPr>
      <w:r w:rsidRPr="00437721">
        <w:rPr>
          <w:sz w:val="24"/>
          <w:szCs w:val="24"/>
          <w:lang w:val="fr-FR"/>
        </w:rPr>
        <w:t xml:space="preserve">Vincent Peremans </w:t>
      </w:r>
      <w:r w:rsidR="00F479D3" w:rsidRPr="00437721">
        <w:rPr>
          <w:sz w:val="24"/>
          <w:szCs w:val="24"/>
          <w:lang w:val="fr-FR"/>
        </w:rPr>
        <w:t xml:space="preserve">| </w:t>
      </w:r>
      <w:r w:rsidRPr="00437721">
        <w:rPr>
          <w:sz w:val="24"/>
          <w:szCs w:val="24"/>
          <w:lang w:val="fr-FR"/>
        </w:rPr>
        <w:t>Chef de cabinet</w:t>
      </w:r>
    </w:p>
    <w:p w14:paraId="7ADE2B42" w14:textId="352116CC" w:rsidR="00F479D3" w:rsidRPr="00437721" w:rsidRDefault="00F479D3" w:rsidP="00F479D3">
      <w:pPr>
        <w:jc w:val="both"/>
        <w:rPr>
          <w:sz w:val="24"/>
          <w:szCs w:val="24"/>
          <w:lang w:val="fr-FR"/>
        </w:rPr>
      </w:pPr>
      <w:r w:rsidRPr="00437721">
        <w:rPr>
          <w:sz w:val="24"/>
          <w:szCs w:val="24"/>
          <w:lang w:val="fr-FR"/>
        </w:rPr>
        <w:t>04</w:t>
      </w:r>
      <w:r w:rsidR="00C77BCE" w:rsidRPr="00437721">
        <w:rPr>
          <w:sz w:val="24"/>
          <w:szCs w:val="24"/>
          <w:lang w:val="fr-FR"/>
        </w:rPr>
        <w:t>75/75.24.28</w:t>
      </w:r>
      <w:r w:rsidRPr="00437721">
        <w:rPr>
          <w:sz w:val="24"/>
          <w:szCs w:val="24"/>
          <w:lang w:val="fr-FR"/>
        </w:rPr>
        <w:t xml:space="preserve"> – </w:t>
      </w:r>
      <w:hyperlink r:id="rId16" w:history="1">
        <w:r w:rsidR="00B43F13" w:rsidRPr="00437721">
          <w:rPr>
            <w:rStyle w:val="Lienhypertexte"/>
            <w:sz w:val="24"/>
            <w:szCs w:val="24"/>
            <w:lang w:val="fr-FR"/>
          </w:rPr>
          <w:t>vincent.peremans@gov.wallonie.be</w:t>
        </w:r>
      </w:hyperlink>
    </w:p>
    <w:p w14:paraId="394DB006" w14:textId="77777777" w:rsidR="00F479D3" w:rsidRPr="00437721" w:rsidRDefault="00F479D3" w:rsidP="00682396">
      <w:pPr>
        <w:jc w:val="both"/>
        <w:rPr>
          <w:sz w:val="24"/>
          <w:szCs w:val="24"/>
          <w:lang w:val="fr-FR"/>
        </w:rPr>
      </w:pPr>
    </w:p>
    <w:p w14:paraId="3625EBF5" w14:textId="77777777" w:rsidR="0083107D" w:rsidRPr="00437721" w:rsidRDefault="0083107D" w:rsidP="00682396">
      <w:pPr>
        <w:jc w:val="both"/>
        <w:rPr>
          <w:sz w:val="24"/>
          <w:szCs w:val="24"/>
          <w:lang w:val="fr-FR"/>
        </w:rPr>
      </w:pPr>
    </w:p>
    <w:p w14:paraId="1EE4D39D" w14:textId="77777777" w:rsidR="00F479D3" w:rsidRPr="00437721" w:rsidRDefault="00F479D3" w:rsidP="00682396">
      <w:pPr>
        <w:jc w:val="both"/>
        <w:rPr>
          <w:b/>
          <w:bCs/>
          <w:sz w:val="24"/>
          <w:szCs w:val="24"/>
          <w:lang w:val="fr-FR"/>
        </w:rPr>
      </w:pPr>
      <w:r w:rsidRPr="00437721">
        <w:rPr>
          <w:b/>
          <w:bCs/>
          <w:sz w:val="24"/>
          <w:szCs w:val="24"/>
          <w:lang w:val="fr-FR"/>
        </w:rPr>
        <w:t>CABINET DE CECILE NEVEN</w:t>
      </w:r>
    </w:p>
    <w:p w14:paraId="382E8D5F" w14:textId="371094B5" w:rsidR="00F479D3" w:rsidRPr="00437721" w:rsidRDefault="00D47F0C" w:rsidP="00F479D3">
      <w:pPr>
        <w:jc w:val="both"/>
        <w:rPr>
          <w:sz w:val="24"/>
          <w:szCs w:val="24"/>
          <w:lang w:val="fr-FR"/>
        </w:rPr>
      </w:pPr>
      <w:r w:rsidRPr="00437721">
        <w:rPr>
          <w:sz w:val="24"/>
          <w:szCs w:val="24"/>
          <w:lang w:val="fr-FR"/>
        </w:rPr>
        <w:t>Simon Souris</w:t>
      </w:r>
      <w:r w:rsidR="00F479D3" w:rsidRPr="00437721">
        <w:rPr>
          <w:sz w:val="24"/>
          <w:szCs w:val="24"/>
          <w:lang w:val="fr-FR"/>
        </w:rPr>
        <w:t xml:space="preserve"> | Porte-parole</w:t>
      </w:r>
    </w:p>
    <w:p w14:paraId="6CF23BDE" w14:textId="34FA1C0D" w:rsidR="00F479D3" w:rsidRPr="00437721" w:rsidRDefault="00F479D3" w:rsidP="00F479D3">
      <w:pPr>
        <w:jc w:val="both"/>
        <w:rPr>
          <w:sz w:val="24"/>
          <w:szCs w:val="24"/>
          <w:lang w:val="fr-FR"/>
        </w:rPr>
      </w:pPr>
      <w:r w:rsidRPr="00437721">
        <w:rPr>
          <w:sz w:val="24"/>
          <w:szCs w:val="24"/>
          <w:lang w:val="fr-FR"/>
        </w:rPr>
        <w:t>04</w:t>
      </w:r>
      <w:r w:rsidR="00D47F0C" w:rsidRPr="00437721">
        <w:rPr>
          <w:sz w:val="24"/>
          <w:szCs w:val="24"/>
          <w:lang w:val="fr-FR"/>
        </w:rPr>
        <w:t>73/75.67.09</w:t>
      </w:r>
      <w:r w:rsidRPr="00437721">
        <w:rPr>
          <w:sz w:val="24"/>
          <w:szCs w:val="24"/>
          <w:lang w:val="fr-FR"/>
        </w:rPr>
        <w:t xml:space="preserve"> – </w:t>
      </w:r>
      <w:hyperlink r:id="rId17" w:history="1">
        <w:r w:rsidR="00D47F0C" w:rsidRPr="00437721">
          <w:rPr>
            <w:rStyle w:val="Lienhypertexte"/>
            <w:sz w:val="24"/>
            <w:szCs w:val="24"/>
            <w:lang w:val="fr-FR"/>
          </w:rPr>
          <w:t>simon.souris@gov.wallonie.be</w:t>
        </w:r>
      </w:hyperlink>
    </w:p>
    <w:p w14:paraId="7624C13A" w14:textId="77777777" w:rsidR="00F479D3" w:rsidRPr="00437721" w:rsidRDefault="00F479D3" w:rsidP="00682396">
      <w:pPr>
        <w:jc w:val="both"/>
        <w:rPr>
          <w:sz w:val="24"/>
          <w:szCs w:val="24"/>
          <w:lang w:val="fr-FR"/>
        </w:rPr>
      </w:pPr>
    </w:p>
    <w:p w14:paraId="2AEAB026" w14:textId="77777777" w:rsidR="0083107D" w:rsidRPr="00437721" w:rsidRDefault="0083107D" w:rsidP="00682396">
      <w:pPr>
        <w:jc w:val="both"/>
        <w:rPr>
          <w:sz w:val="24"/>
          <w:szCs w:val="24"/>
          <w:lang w:val="fr-FR"/>
        </w:rPr>
      </w:pPr>
    </w:p>
    <w:p w14:paraId="1E625954" w14:textId="481822B4" w:rsidR="00F479D3" w:rsidRPr="00437721" w:rsidRDefault="00F479D3" w:rsidP="00682396">
      <w:pPr>
        <w:jc w:val="both"/>
        <w:rPr>
          <w:b/>
          <w:bCs/>
          <w:sz w:val="24"/>
          <w:szCs w:val="24"/>
          <w:lang w:val="fr-FR"/>
        </w:rPr>
      </w:pPr>
      <w:r w:rsidRPr="00437721">
        <w:rPr>
          <w:b/>
          <w:bCs/>
          <w:sz w:val="24"/>
          <w:szCs w:val="24"/>
          <w:lang w:val="fr-FR"/>
        </w:rPr>
        <w:t>CABINET DE ANNE-CATHERINE DALCQ</w:t>
      </w:r>
    </w:p>
    <w:p w14:paraId="3B4CC11E" w14:textId="73682D04" w:rsidR="00F479D3" w:rsidRPr="00437721" w:rsidRDefault="00D47F0C" w:rsidP="00F479D3">
      <w:pPr>
        <w:jc w:val="both"/>
        <w:rPr>
          <w:sz w:val="24"/>
          <w:szCs w:val="24"/>
          <w:lang w:val="fr-FR"/>
        </w:rPr>
      </w:pPr>
      <w:r w:rsidRPr="00437721">
        <w:rPr>
          <w:sz w:val="24"/>
          <w:szCs w:val="24"/>
          <w:lang w:val="fr-FR"/>
        </w:rPr>
        <w:t>Jean-Philippe Lombardi</w:t>
      </w:r>
      <w:r w:rsidR="00F479D3" w:rsidRPr="00437721">
        <w:rPr>
          <w:sz w:val="24"/>
          <w:szCs w:val="24"/>
          <w:lang w:val="fr-FR"/>
        </w:rPr>
        <w:t xml:space="preserve"> | Porte-parole</w:t>
      </w:r>
    </w:p>
    <w:p w14:paraId="0A996362" w14:textId="663DAE69" w:rsidR="00F479D3" w:rsidRPr="00437721" w:rsidRDefault="00F479D3" w:rsidP="00F479D3">
      <w:pPr>
        <w:jc w:val="both"/>
        <w:rPr>
          <w:sz w:val="24"/>
          <w:szCs w:val="24"/>
          <w:lang w:val="fr-FR"/>
        </w:rPr>
      </w:pPr>
      <w:r w:rsidRPr="00437721">
        <w:rPr>
          <w:sz w:val="24"/>
          <w:szCs w:val="24"/>
          <w:lang w:val="fr-FR"/>
        </w:rPr>
        <w:t>04</w:t>
      </w:r>
      <w:r w:rsidR="00D47F0C" w:rsidRPr="00437721">
        <w:rPr>
          <w:sz w:val="24"/>
          <w:szCs w:val="24"/>
          <w:lang w:val="fr-FR"/>
        </w:rPr>
        <w:t>79/86.05.95</w:t>
      </w:r>
      <w:r w:rsidRPr="00437721">
        <w:rPr>
          <w:sz w:val="24"/>
          <w:szCs w:val="24"/>
          <w:lang w:val="fr-FR"/>
        </w:rPr>
        <w:t xml:space="preserve"> – </w:t>
      </w:r>
      <w:hyperlink r:id="rId18" w:history="1">
        <w:r w:rsidR="00D47F0C" w:rsidRPr="00437721">
          <w:rPr>
            <w:rStyle w:val="Lienhypertexte"/>
            <w:sz w:val="24"/>
            <w:szCs w:val="24"/>
            <w:lang w:val="fr-FR"/>
          </w:rPr>
          <w:t>jean-philippe.lombardi@gov.wallonie.be</w:t>
        </w:r>
      </w:hyperlink>
    </w:p>
    <w:p w14:paraId="2B97B821" w14:textId="23EFA2FE" w:rsidR="00F479D3" w:rsidRPr="00437721" w:rsidRDefault="00F479D3" w:rsidP="00F479D3">
      <w:pPr>
        <w:jc w:val="both"/>
        <w:rPr>
          <w:sz w:val="24"/>
          <w:szCs w:val="24"/>
          <w:lang w:val="fr-FR"/>
        </w:rPr>
      </w:pPr>
    </w:p>
    <w:sectPr w:rsidR="00F479D3" w:rsidRPr="00437721" w:rsidSect="005D763A">
      <w:headerReference w:type="even" r:id="rId19"/>
      <w:headerReference w:type="default" r:id="rId20"/>
      <w:footerReference w:type="even" r:id="rId21"/>
      <w:footerReference w:type="default" r:id="rId22"/>
      <w:pgSz w:w="11910" w:h="16840"/>
      <w:pgMar w:top="1440" w:right="1080" w:bottom="1440" w:left="1080" w:header="680"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34D5A" w14:textId="77777777" w:rsidR="006D4AA3" w:rsidRDefault="006D4AA3" w:rsidP="006A567F">
      <w:r>
        <w:separator/>
      </w:r>
    </w:p>
  </w:endnote>
  <w:endnote w:type="continuationSeparator" w:id="0">
    <w:p w14:paraId="27B00D7A" w14:textId="77777777" w:rsidR="006D4AA3" w:rsidRDefault="006D4AA3" w:rsidP="006A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0862269"/>
      <w:docPartObj>
        <w:docPartGallery w:val="Page Numbers (Bottom of Page)"/>
        <w:docPartUnique/>
      </w:docPartObj>
    </w:sdtPr>
    <w:sdtEndPr/>
    <w:sdtContent>
      <w:p w14:paraId="121BF132" w14:textId="0CC32C8A" w:rsidR="00682396" w:rsidRDefault="00682396">
        <w:pPr>
          <w:pStyle w:val="Pieddepage"/>
          <w:jc w:val="right"/>
        </w:pPr>
        <w:r>
          <w:fldChar w:fldCharType="begin"/>
        </w:r>
        <w:r>
          <w:instrText>PAGE   \* MERGEFORMAT</w:instrText>
        </w:r>
        <w:r>
          <w:fldChar w:fldCharType="separate"/>
        </w:r>
        <w:r>
          <w:rPr>
            <w:lang w:val="fr-FR"/>
          </w:rPr>
          <w:t>2</w:t>
        </w:r>
        <w:r>
          <w:fldChar w:fldCharType="end"/>
        </w:r>
      </w:p>
    </w:sdtContent>
  </w:sdt>
  <w:p w14:paraId="098CCEDE" w14:textId="77777777" w:rsidR="00682396" w:rsidRDefault="006823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9880920"/>
      <w:docPartObj>
        <w:docPartGallery w:val="Page Numbers (Bottom of Page)"/>
        <w:docPartUnique/>
      </w:docPartObj>
    </w:sdtPr>
    <w:sdtEndPr/>
    <w:sdtContent>
      <w:p w14:paraId="01A3B346" w14:textId="16592639" w:rsidR="0033275F" w:rsidRDefault="0033275F">
        <w:pPr>
          <w:pStyle w:val="Pieddepage"/>
          <w:jc w:val="right"/>
        </w:pPr>
        <w:r>
          <w:fldChar w:fldCharType="begin"/>
        </w:r>
        <w:r>
          <w:instrText>PAGE   \* MERGEFORMAT</w:instrText>
        </w:r>
        <w:r>
          <w:fldChar w:fldCharType="separate"/>
        </w:r>
        <w:r>
          <w:rPr>
            <w:lang w:val="fr-FR"/>
          </w:rPr>
          <w:t>2</w:t>
        </w:r>
        <w:r>
          <w:fldChar w:fldCharType="end"/>
        </w:r>
      </w:p>
    </w:sdtContent>
  </w:sdt>
  <w:p w14:paraId="6156EE18" w14:textId="77777777" w:rsidR="005005C0" w:rsidRPr="000F1C20" w:rsidRDefault="005005C0" w:rsidP="00627130">
    <w:pPr>
      <w:spacing w:before="7"/>
      <w:ind w:left="773"/>
      <w:rPr>
        <w:sz w:val="14"/>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CAD13" w14:textId="77777777" w:rsidR="006D4AA3" w:rsidRDefault="006D4AA3" w:rsidP="006A567F">
      <w:r>
        <w:separator/>
      </w:r>
    </w:p>
  </w:footnote>
  <w:footnote w:type="continuationSeparator" w:id="0">
    <w:p w14:paraId="4CF7AC8E" w14:textId="77777777" w:rsidR="006D4AA3" w:rsidRDefault="006D4AA3" w:rsidP="006A5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F7CD2" w14:textId="28C21A6A" w:rsidR="00682396" w:rsidRDefault="00682396">
    <w:pPr>
      <w:pStyle w:val="En-tte"/>
    </w:pPr>
    <w:r>
      <w:rPr>
        <w:noProof/>
      </w:rPr>
      <w:drawing>
        <wp:inline distT="0" distB="0" distL="0" distR="0" wp14:anchorId="397C1AA4" wp14:editId="36ACE8BF">
          <wp:extent cx="2362200" cy="762000"/>
          <wp:effectExtent l="0" t="0" r="0" b="0"/>
          <wp:docPr id="1885160947" name="Image 14" descr="Une image contenant poulet, dessin humoristique,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64440" name="Image 14" descr="Une image contenant poulet, dessin humoristique, Graphique, 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62200" cy="762000"/>
                  </a:xfrm>
                  <a:prstGeom prst="rect">
                    <a:avLst/>
                  </a:prstGeom>
                </pic:spPr>
              </pic:pic>
            </a:graphicData>
          </a:graphic>
        </wp:inline>
      </w:drawing>
    </w:r>
  </w:p>
  <w:p w14:paraId="4BF1DBF0" w14:textId="77777777" w:rsidR="00553685" w:rsidRDefault="0055368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77B59" w14:textId="118EC6F9" w:rsidR="005005C0" w:rsidRDefault="005005C0" w:rsidP="00AB14E1">
    <w:pPr>
      <w:pStyle w:val="En-tte"/>
    </w:pPr>
  </w:p>
  <w:p w14:paraId="479FEEA6" w14:textId="476C5F38" w:rsidR="00AB14E1" w:rsidRDefault="005D763A" w:rsidP="00AB14E1">
    <w:pPr>
      <w:pStyle w:val="En-tte"/>
    </w:pPr>
    <w:r>
      <w:rPr>
        <w:noProof/>
      </w:rPr>
      <w:drawing>
        <wp:inline distT="0" distB="0" distL="0" distR="0" wp14:anchorId="2EB45368" wp14:editId="56F075E0">
          <wp:extent cx="2362200" cy="762000"/>
          <wp:effectExtent l="0" t="0" r="0" b="0"/>
          <wp:docPr id="1807655134" name="Image 14" descr="Une image contenant poulet, dessin humoristique,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64440" name="Image 14" descr="Une image contenant poulet, dessin humoristique, Graphique, 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362200" cy="762000"/>
                  </a:xfrm>
                  <a:prstGeom prst="rect">
                    <a:avLst/>
                  </a:prstGeom>
                </pic:spPr>
              </pic:pic>
            </a:graphicData>
          </a:graphic>
        </wp:inline>
      </w:drawing>
    </w:r>
  </w:p>
  <w:p w14:paraId="4E82876C" w14:textId="77777777" w:rsidR="00553685" w:rsidRPr="00AB14E1" w:rsidRDefault="00553685" w:rsidP="00AB14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967"/>
    <w:multiLevelType w:val="multilevel"/>
    <w:tmpl w:val="8062C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A5349"/>
    <w:multiLevelType w:val="hybridMultilevel"/>
    <w:tmpl w:val="90D24222"/>
    <w:lvl w:ilvl="0" w:tplc="781684F8">
      <w:start w:val="5"/>
      <w:numFmt w:val="decimal"/>
      <w:lvlText w:val="%1."/>
      <w:lvlJc w:val="left"/>
      <w:pPr>
        <w:ind w:left="792" w:hanging="360"/>
      </w:pPr>
      <w:rPr>
        <w:rFonts w:hint="default"/>
      </w:rPr>
    </w:lvl>
    <w:lvl w:ilvl="1" w:tplc="080C0019" w:tentative="1">
      <w:start w:val="1"/>
      <w:numFmt w:val="lowerLetter"/>
      <w:lvlText w:val="%2."/>
      <w:lvlJc w:val="left"/>
      <w:pPr>
        <w:ind w:left="1512" w:hanging="360"/>
      </w:pPr>
    </w:lvl>
    <w:lvl w:ilvl="2" w:tplc="080C001B" w:tentative="1">
      <w:start w:val="1"/>
      <w:numFmt w:val="lowerRoman"/>
      <w:lvlText w:val="%3."/>
      <w:lvlJc w:val="right"/>
      <w:pPr>
        <w:ind w:left="2232" w:hanging="180"/>
      </w:pPr>
    </w:lvl>
    <w:lvl w:ilvl="3" w:tplc="080C000F" w:tentative="1">
      <w:start w:val="1"/>
      <w:numFmt w:val="decimal"/>
      <w:lvlText w:val="%4."/>
      <w:lvlJc w:val="left"/>
      <w:pPr>
        <w:ind w:left="2952" w:hanging="360"/>
      </w:pPr>
    </w:lvl>
    <w:lvl w:ilvl="4" w:tplc="080C0019" w:tentative="1">
      <w:start w:val="1"/>
      <w:numFmt w:val="lowerLetter"/>
      <w:lvlText w:val="%5."/>
      <w:lvlJc w:val="left"/>
      <w:pPr>
        <w:ind w:left="3672" w:hanging="360"/>
      </w:pPr>
    </w:lvl>
    <w:lvl w:ilvl="5" w:tplc="080C001B" w:tentative="1">
      <w:start w:val="1"/>
      <w:numFmt w:val="lowerRoman"/>
      <w:lvlText w:val="%6."/>
      <w:lvlJc w:val="right"/>
      <w:pPr>
        <w:ind w:left="4392" w:hanging="180"/>
      </w:pPr>
    </w:lvl>
    <w:lvl w:ilvl="6" w:tplc="080C000F" w:tentative="1">
      <w:start w:val="1"/>
      <w:numFmt w:val="decimal"/>
      <w:lvlText w:val="%7."/>
      <w:lvlJc w:val="left"/>
      <w:pPr>
        <w:ind w:left="5112" w:hanging="360"/>
      </w:pPr>
    </w:lvl>
    <w:lvl w:ilvl="7" w:tplc="080C0019" w:tentative="1">
      <w:start w:val="1"/>
      <w:numFmt w:val="lowerLetter"/>
      <w:lvlText w:val="%8."/>
      <w:lvlJc w:val="left"/>
      <w:pPr>
        <w:ind w:left="5832" w:hanging="360"/>
      </w:pPr>
    </w:lvl>
    <w:lvl w:ilvl="8" w:tplc="080C001B" w:tentative="1">
      <w:start w:val="1"/>
      <w:numFmt w:val="lowerRoman"/>
      <w:lvlText w:val="%9."/>
      <w:lvlJc w:val="right"/>
      <w:pPr>
        <w:ind w:left="6552" w:hanging="180"/>
      </w:pPr>
    </w:lvl>
  </w:abstractNum>
  <w:abstractNum w:abstractNumId="2" w15:restartNumberingAfterBreak="0">
    <w:nsid w:val="17460251"/>
    <w:multiLevelType w:val="hybridMultilevel"/>
    <w:tmpl w:val="156AF0D2"/>
    <w:lvl w:ilvl="0" w:tplc="15DAB6D8">
      <w:numFmt w:val="bullet"/>
      <w:lvlText w:val=""/>
      <w:lvlJc w:val="left"/>
      <w:pPr>
        <w:ind w:left="720" w:hanging="360"/>
      </w:pPr>
      <w:rPr>
        <w:rFonts w:ascii="Symbol" w:eastAsiaTheme="minorHAnsi" w:hAnsi="Symbo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26413CA"/>
    <w:multiLevelType w:val="hybridMultilevel"/>
    <w:tmpl w:val="0ED430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7C428F"/>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5A73D1"/>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6C4DB9"/>
    <w:multiLevelType w:val="multilevel"/>
    <w:tmpl w:val="153616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FD45D8"/>
    <w:multiLevelType w:val="multilevel"/>
    <w:tmpl w:val="83B423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4F607DF"/>
    <w:multiLevelType w:val="multilevel"/>
    <w:tmpl w:val="51AC8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93A77"/>
    <w:multiLevelType w:val="multilevel"/>
    <w:tmpl w:val="83B423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7AD3420"/>
    <w:multiLevelType w:val="multilevel"/>
    <w:tmpl w:val="DABC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E0A82"/>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962D4B"/>
    <w:multiLevelType w:val="hybridMultilevel"/>
    <w:tmpl w:val="BA62D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E92208"/>
    <w:multiLevelType w:val="multilevel"/>
    <w:tmpl w:val="7AD002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2240B4"/>
    <w:multiLevelType w:val="hybridMultilevel"/>
    <w:tmpl w:val="E356FDBC"/>
    <w:lvl w:ilvl="0" w:tplc="080C000F">
      <w:start w:val="4"/>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37A60E1"/>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6E4B41"/>
    <w:multiLevelType w:val="multilevel"/>
    <w:tmpl w:val="8C3C4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766F07"/>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E45718F"/>
    <w:multiLevelType w:val="multilevel"/>
    <w:tmpl w:val="83B423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F077D85"/>
    <w:multiLevelType w:val="hybridMultilevel"/>
    <w:tmpl w:val="6B40DF7E"/>
    <w:lvl w:ilvl="0" w:tplc="5D68EAF6">
      <w:start w:val="1"/>
      <w:numFmt w:val="decimal"/>
      <w:lvlText w:val="%1."/>
      <w:lvlJc w:val="left"/>
      <w:pPr>
        <w:ind w:left="720" w:hanging="360"/>
      </w:pPr>
      <w:rPr>
        <w:rFonts w:asciiTheme="majorHAnsi" w:hAnsiTheme="majorHAns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516F82"/>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B45DAA"/>
    <w:multiLevelType w:val="multilevel"/>
    <w:tmpl w:val="1DAA4A1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106177"/>
    <w:multiLevelType w:val="multilevel"/>
    <w:tmpl w:val="D30E4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D83117"/>
    <w:multiLevelType w:val="hybridMultilevel"/>
    <w:tmpl w:val="F1B424D6"/>
    <w:lvl w:ilvl="0" w:tplc="9084A636">
      <w:start w:val="1"/>
      <w:numFmt w:val="upperLetter"/>
      <w:pStyle w:val="Titre1"/>
      <w:lvlText w:val="%1."/>
      <w:lvlJc w:val="left"/>
      <w:pPr>
        <w:tabs>
          <w:tab w:val="num" w:pos="502"/>
        </w:tabs>
        <w:ind w:left="502" w:hanging="360"/>
      </w:pPr>
    </w:lvl>
    <w:lvl w:ilvl="1" w:tplc="040C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B915AAF"/>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F762C5"/>
    <w:multiLevelType w:val="hybridMultilevel"/>
    <w:tmpl w:val="0ED430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1981591">
    <w:abstractNumId w:val="23"/>
  </w:num>
  <w:num w:numId="2" w16cid:durableId="1258833410">
    <w:abstractNumId w:val="2"/>
  </w:num>
  <w:num w:numId="3" w16cid:durableId="1814056599">
    <w:abstractNumId w:val="10"/>
  </w:num>
  <w:num w:numId="4" w16cid:durableId="701521453">
    <w:abstractNumId w:val="22"/>
  </w:num>
  <w:num w:numId="5" w16cid:durableId="1569152301">
    <w:abstractNumId w:val="16"/>
  </w:num>
  <w:num w:numId="6" w16cid:durableId="1304315054">
    <w:abstractNumId w:val="8"/>
  </w:num>
  <w:num w:numId="7" w16cid:durableId="969282845">
    <w:abstractNumId w:val="13"/>
  </w:num>
  <w:num w:numId="8" w16cid:durableId="1270357755">
    <w:abstractNumId w:val="0"/>
  </w:num>
  <w:num w:numId="9" w16cid:durableId="934244957">
    <w:abstractNumId w:val="21"/>
  </w:num>
  <w:num w:numId="10" w16cid:durableId="177502190">
    <w:abstractNumId w:val="1"/>
  </w:num>
  <w:num w:numId="11" w16cid:durableId="1587808455">
    <w:abstractNumId w:val="14"/>
  </w:num>
  <w:num w:numId="12" w16cid:durableId="2124231059">
    <w:abstractNumId w:val="7"/>
  </w:num>
  <w:num w:numId="13" w16cid:durableId="1671251884">
    <w:abstractNumId w:val="6"/>
  </w:num>
  <w:num w:numId="14" w16cid:durableId="663124717">
    <w:abstractNumId w:val="9"/>
  </w:num>
  <w:num w:numId="15" w16cid:durableId="1118178838">
    <w:abstractNumId w:val="18"/>
  </w:num>
  <w:num w:numId="16" w16cid:durableId="438330017">
    <w:abstractNumId w:val="3"/>
  </w:num>
  <w:num w:numId="17" w16cid:durableId="584803226">
    <w:abstractNumId w:val="20"/>
  </w:num>
  <w:num w:numId="18" w16cid:durableId="943613808">
    <w:abstractNumId w:val="4"/>
  </w:num>
  <w:num w:numId="19" w16cid:durableId="640384308">
    <w:abstractNumId w:val="17"/>
  </w:num>
  <w:num w:numId="20" w16cid:durableId="1676764686">
    <w:abstractNumId w:val="5"/>
  </w:num>
  <w:num w:numId="21" w16cid:durableId="2051029643">
    <w:abstractNumId w:val="25"/>
  </w:num>
  <w:num w:numId="22" w16cid:durableId="1428771577">
    <w:abstractNumId w:val="11"/>
  </w:num>
  <w:num w:numId="23" w16cid:durableId="1647470513">
    <w:abstractNumId w:val="15"/>
  </w:num>
  <w:num w:numId="24" w16cid:durableId="665937017">
    <w:abstractNumId w:val="24"/>
  </w:num>
  <w:num w:numId="25" w16cid:durableId="1096442223">
    <w:abstractNumId w:val="19"/>
  </w:num>
  <w:num w:numId="26" w16cid:durableId="105338888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F"/>
    <w:rsid w:val="00000BC6"/>
    <w:rsid w:val="0000506D"/>
    <w:rsid w:val="00007BE2"/>
    <w:rsid w:val="00011B0A"/>
    <w:rsid w:val="000226EC"/>
    <w:rsid w:val="00026784"/>
    <w:rsid w:val="00035A68"/>
    <w:rsid w:val="00042B3D"/>
    <w:rsid w:val="00054DC4"/>
    <w:rsid w:val="00055004"/>
    <w:rsid w:val="00061F2E"/>
    <w:rsid w:val="00063E15"/>
    <w:rsid w:val="00067EE9"/>
    <w:rsid w:val="00070488"/>
    <w:rsid w:val="00070C48"/>
    <w:rsid w:val="00070E27"/>
    <w:rsid w:val="00081689"/>
    <w:rsid w:val="00083CA1"/>
    <w:rsid w:val="000C5694"/>
    <w:rsid w:val="000C5FEE"/>
    <w:rsid w:val="000E15C4"/>
    <w:rsid w:val="000F2C47"/>
    <w:rsid w:val="000F61AE"/>
    <w:rsid w:val="00113583"/>
    <w:rsid w:val="00115F54"/>
    <w:rsid w:val="00123427"/>
    <w:rsid w:val="00133E22"/>
    <w:rsid w:val="001472D7"/>
    <w:rsid w:val="001522AE"/>
    <w:rsid w:val="001554B4"/>
    <w:rsid w:val="0016097B"/>
    <w:rsid w:val="00166CE9"/>
    <w:rsid w:val="00180697"/>
    <w:rsid w:val="001849B5"/>
    <w:rsid w:val="001964C3"/>
    <w:rsid w:val="001B2C0E"/>
    <w:rsid w:val="001C6D43"/>
    <w:rsid w:val="001F0657"/>
    <w:rsid w:val="001F2538"/>
    <w:rsid w:val="00203230"/>
    <w:rsid w:val="002032CD"/>
    <w:rsid w:val="002170BE"/>
    <w:rsid w:val="0022310A"/>
    <w:rsid w:val="00227D21"/>
    <w:rsid w:val="00235CA6"/>
    <w:rsid w:val="00262889"/>
    <w:rsid w:val="00262B9D"/>
    <w:rsid w:val="0027294A"/>
    <w:rsid w:val="00273E54"/>
    <w:rsid w:val="002746C5"/>
    <w:rsid w:val="00290406"/>
    <w:rsid w:val="00292F89"/>
    <w:rsid w:val="002B6DCB"/>
    <w:rsid w:val="002B7503"/>
    <w:rsid w:val="002C0D62"/>
    <w:rsid w:val="002C148F"/>
    <w:rsid w:val="002C781A"/>
    <w:rsid w:val="002D5264"/>
    <w:rsid w:val="002F6C1E"/>
    <w:rsid w:val="002F6C98"/>
    <w:rsid w:val="00304E5E"/>
    <w:rsid w:val="00306691"/>
    <w:rsid w:val="003303FD"/>
    <w:rsid w:val="0033275F"/>
    <w:rsid w:val="00332CAD"/>
    <w:rsid w:val="003358ED"/>
    <w:rsid w:val="00350695"/>
    <w:rsid w:val="003544C7"/>
    <w:rsid w:val="00364E64"/>
    <w:rsid w:val="0036612D"/>
    <w:rsid w:val="00382C10"/>
    <w:rsid w:val="00384A43"/>
    <w:rsid w:val="00387093"/>
    <w:rsid w:val="00390958"/>
    <w:rsid w:val="003A4649"/>
    <w:rsid w:val="003B558A"/>
    <w:rsid w:val="003C0BBE"/>
    <w:rsid w:val="003D1F2A"/>
    <w:rsid w:val="003D4502"/>
    <w:rsid w:val="003D7AA5"/>
    <w:rsid w:val="003E44A8"/>
    <w:rsid w:val="003E50BC"/>
    <w:rsid w:val="003F0A4F"/>
    <w:rsid w:val="00406E08"/>
    <w:rsid w:val="00416B4A"/>
    <w:rsid w:val="00437721"/>
    <w:rsid w:val="00445328"/>
    <w:rsid w:val="00456CB1"/>
    <w:rsid w:val="00467D7B"/>
    <w:rsid w:val="00472B0E"/>
    <w:rsid w:val="00472F28"/>
    <w:rsid w:val="0047743F"/>
    <w:rsid w:val="00484E09"/>
    <w:rsid w:val="00493E33"/>
    <w:rsid w:val="004A1817"/>
    <w:rsid w:val="004A4069"/>
    <w:rsid w:val="004A5BF7"/>
    <w:rsid w:val="004B7F20"/>
    <w:rsid w:val="004D71EF"/>
    <w:rsid w:val="004D7F0C"/>
    <w:rsid w:val="004E7C9C"/>
    <w:rsid w:val="004F11D4"/>
    <w:rsid w:val="004F663F"/>
    <w:rsid w:val="005005C0"/>
    <w:rsid w:val="00505BB7"/>
    <w:rsid w:val="0051088F"/>
    <w:rsid w:val="00515E25"/>
    <w:rsid w:val="005168EC"/>
    <w:rsid w:val="00522F09"/>
    <w:rsid w:val="005232A8"/>
    <w:rsid w:val="00524431"/>
    <w:rsid w:val="00527D04"/>
    <w:rsid w:val="005327B6"/>
    <w:rsid w:val="00546A2B"/>
    <w:rsid w:val="0055094D"/>
    <w:rsid w:val="00550AA3"/>
    <w:rsid w:val="00553685"/>
    <w:rsid w:val="00560891"/>
    <w:rsid w:val="00562398"/>
    <w:rsid w:val="0056668C"/>
    <w:rsid w:val="00576281"/>
    <w:rsid w:val="00576B25"/>
    <w:rsid w:val="0059779E"/>
    <w:rsid w:val="005A04BA"/>
    <w:rsid w:val="005B2E74"/>
    <w:rsid w:val="005B41A4"/>
    <w:rsid w:val="005C42A5"/>
    <w:rsid w:val="005C4E01"/>
    <w:rsid w:val="005C5B5E"/>
    <w:rsid w:val="005C6D4D"/>
    <w:rsid w:val="005D5708"/>
    <w:rsid w:val="005D5D3F"/>
    <w:rsid w:val="005D5D8E"/>
    <w:rsid w:val="005D69F1"/>
    <w:rsid w:val="005D763A"/>
    <w:rsid w:val="005F27BD"/>
    <w:rsid w:val="005F7E09"/>
    <w:rsid w:val="00604936"/>
    <w:rsid w:val="0060731E"/>
    <w:rsid w:val="0061032B"/>
    <w:rsid w:val="00610C32"/>
    <w:rsid w:val="0061700E"/>
    <w:rsid w:val="00623FE2"/>
    <w:rsid w:val="006245BD"/>
    <w:rsid w:val="00624B46"/>
    <w:rsid w:val="006422FF"/>
    <w:rsid w:val="006673A2"/>
    <w:rsid w:val="006702AC"/>
    <w:rsid w:val="006770D5"/>
    <w:rsid w:val="00677C0B"/>
    <w:rsid w:val="00682396"/>
    <w:rsid w:val="00682432"/>
    <w:rsid w:val="00692838"/>
    <w:rsid w:val="0069408A"/>
    <w:rsid w:val="006A1EB4"/>
    <w:rsid w:val="006A4DCD"/>
    <w:rsid w:val="006A567F"/>
    <w:rsid w:val="006B66CB"/>
    <w:rsid w:val="006B6F51"/>
    <w:rsid w:val="006C6682"/>
    <w:rsid w:val="006C678D"/>
    <w:rsid w:val="006D1B84"/>
    <w:rsid w:val="006D3B5D"/>
    <w:rsid w:val="006D4AA3"/>
    <w:rsid w:val="006F0664"/>
    <w:rsid w:val="00703ABB"/>
    <w:rsid w:val="0071094D"/>
    <w:rsid w:val="007154D7"/>
    <w:rsid w:val="007203F0"/>
    <w:rsid w:val="00726BBF"/>
    <w:rsid w:val="00730934"/>
    <w:rsid w:val="007351FC"/>
    <w:rsid w:val="00746DAB"/>
    <w:rsid w:val="00775164"/>
    <w:rsid w:val="00777DD8"/>
    <w:rsid w:val="00795F54"/>
    <w:rsid w:val="0079693F"/>
    <w:rsid w:val="007A5A98"/>
    <w:rsid w:val="007A5F0A"/>
    <w:rsid w:val="007B3AF0"/>
    <w:rsid w:val="007B66BF"/>
    <w:rsid w:val="007C3EB3"/>
    <w:rsid w:val="007C6F81"/>
    <w:rsid w:val="007D4C29"/>
    <w:rsid w:val="007D5555"/>
    <w:rsid w:val="007D5E49"/>
    <w:rsid w:val="00800636"/>
    <w:rsid w:val="00800757"/>
    <w:rsid w:val="008010D8"/>
    <w:rsid w:val="00801B59"/>
    <w:rsid w:val="00806209"/>
    <w:rsid w:val="00807688"/>
    <w:rsid w:val="00816DB1"/>
    <w:rsid w:val="008306D8"/>
    <w:rsid w:val="0083107D"/>
    <w:rsid w:val="0083410A"/>
    <w:rsid w:val="008353A4"/>
    <w:rsid w:val="00885C8A"/>
    <w:rsid w:val="0089188E"/>
    <w:rsid w:val="008948BC"/>
    <w:rsid w:val="008A005E"/>
    <w:rsid w:val="008A5FF7"/>
    <w:rsid w:val="008B5068"/>
    <w:rsid w:val="008B7646"/>
    <w:rsid w:val="008C1311"/>
    <w:rsid w:val="008C71DB"/>
    <w:rsid w:val="008E441D"/>
    <w:rsid w:val="0090077D"/>
    <w:rsid w:val="00901473"/>
    <w:rsid w:val="00913003"/>
    <w:rsid w:val="00935A4A"/>
    <w:rsid w:val="00942699"/>
    <w:rsid w:val="00957A78"/>
    <w:rsid w:val="00960240"/>
    <w:rsid w:val="009925EB"/>
    <w:rsid w:val="00995F0C"/>
    <w:rsid w:val="00996E4E"/>
    <w:rsid w:val="00997CD5"/>
    <w:rsid w:val="009A18F2"/>
    <w:rsid w:val="009A45CA"/>
    <w:rsid w:val="009B26F3"/>
    <w:rsid w:val="009B7B17"/>
    <w:rsid w:val="009C37DB"/>
    <w:rsid w:val="009C59CF"/>
    <w:rsid w:val="009C72AE"/>
    <w:rsid w:val="009D031C"/>
    <w:rsid w:val="00A02D48"/>
    <w:rsid w:val="00A107E4"/>
    <w:rsid w:val="00A24492"/>
    <w:rsid w:val="00A27372"/>
    <w:rsid w:val="00A35E78"/>
    <w:rsid w:val="00A36F7B"/>
    <w:rsid w:val="00A37DA0"/>
    <w:rsid w:val="00A41742"/>
    <w:rsid w:val="00A51EE5"/>
    <w:rsid w:val="00A52D0B"/>
    <w:rsid w:val="00A54363"/>
    <w:rsid w:val="00A60B50"/>
    <w:rsid w:val="00A669E9"/>
    <w:rsid w:val="00A800FD"/>
    <w:rsid w:val="00A93EA4"/>
    <w:rsid w:val="00A967AE"/>
    <w:rsid w:val="00AA1C19"/>
    <w:rsid w:val="00AA3C9C"/>
    <w:rsid w:val="00AB01D2"/>
    <w:rsid w:val="00AB02A9"/>
    <w:rsid w:val="00AB14E1"/>
    <w:rsid w:val="00AB459B"/>
    <w:rsid w:val="00AC300A"/>
    <w:rsid w:val="00AD11D0"/>
    <w:rsid w:val="00AD4988"/>
    <w:rsid w:val="00AD57CF"/>
    <w:rsid w:val="00AE0C0D"/>
    <w:rsid w:val="00AE1E7B"/>
    <w:rsid w:val="00AE63A0"/>
    <w:rsid w:val="00AE6D36"/>
    <w:rsid w:val="00AF6C77"/>
    <w:rsid w:val="00AF795D"/>
    <w:rsid w:val="00B0322F"/>
    <w:rsid w:val="00B06367"/>
    <w:rsid w:val="00B07917"/>
    <w:rsid w:val="00B2047C"/>
    <w:rsid w:val="00B21109"/>
    <w:rsid w:val="00B2367F"/>
    <w:rsid w:val="00B336B0"/>
    <w:rsid w:val="00B41DAB"/>
    <w:rsid w:val="00B43F13"/>
    <w:rsid w:val="00B47707"/>
    <w:rsid w:val="00B66106"/>
    <w:rsid w:val="00B726E9"/>
    <w:rsid w:val="00B72A2B"/>
    <w:rsid w:val="00B76995"/>
    <w:rsid w:val="00B847AF"/>
    <w:rsid w:val="00B8754D"/>
    <w:rsid w:val="00B95D95"/>
    <w:rsid w:val="00BA0C7C"/>
    <w:rsid w:val="00BA0F50"/>
    <w:rsid w:val="00BA414A"/>
    <w:rsid w:val="00BA6BF4"/>
    <w:rsid w:val="00BC4C23"/>
    <w:rsid w:val="00BC7599"/>
    <w:rsid w:val="00BE2517"/>
    <w:rsid w:val="00BE5B26"/>
    <w:rsid w:val="00BF18C3"/>
    <w:rsid w:val="00BF42B7"/>
    <w:rsid w:val="00BF6076"/>
    <w:rsid w:val="00C00FCF"/>
    <w:rsid w:val="00C01B5A"/>
    <w:rsid w:val="00C05258"/>
    <w:rsid w:val="00C14D95"/>
    <w:rsid w:val="00C24F9A"/>
    <w:rsid w:val="00C31306"/>
    <w:rsid w:val="00C36B89"/>
    <w:rsid w:val="00C446ED"/>
    <w:rsid w:val="00C47AF4"/>
    <w:rsid w:val="00C61B2E"/>
    <w:rsid w:val="00C622D6"/>
    <w:rsid w:val="00C71863"/>
    <w:rsid w:val="00C72E8F"/>
    <w:rsid w:val="00C77BCE"/>
    <w:rsid w:val="00C94604"/>
    <w:rsid w:val="00CA36B1"/>
    <w:rsid w:val="00CA42A7"/>
    <w:rsid w:val="00CA6F41"/>
    <w:rsid w:val="00CB27D6"/>
    <w:rsid w:val="00CC1B77"/>
    <w:rsid w:val="00CC1D86"/>
    <w:rsid w:val="00CC4675"/>
    <w:rsid w:val="00CC63A2"/>
    <w:rsid w:val="00CD305F"/>
    <w:rsid w:val="00CE2731"/>
    <w:rsid w:val="00CE5439"/>
    <w:rsid w:val="00CE6BF6"/>
    <w:rsid w:val="00CF6D99"/>
    <w:rsid w:val="00D00B47"/>
    <w:rsid w:val="00D20C0D"/>
    <w:rsid w:val="00D21A7D"/>
    <w:rsid w:val="00D31410"/>
    <w:rsid w:val="00D47F0C"/>
    <w:rsid w:val="00D51BDB"/>
    <w:rsid w:val="00D52419"/>
    <w:rsid w:val="00D524BA"/>
    <w:rsid w:val="00D5654E"/>
    <w:rsid w:val="00D57ECF"/>
    <w:rsid w:val="00D725B3"/>
    <w:rsid w:val="00D82EF4"/>
    <w:rsid w:val="00D9296E"/>
    <w:rsid w:val="00DA50C9"/>
    <w:rsid w:val="00DB48B6"/>
    <w:rsid w:val="00DB4A10"/>
    <w:rsid w:val="00DC442D"/>
    <w:rsid w:val="00DD1F2C"/>
    <w:rsid w:val="00DE1E18"/>
    <w:rsid w:val="00DF1FC9"/>
    <w:rsid w:val="00DF5462"/>
    <w:rsid w:val="00E24508"/>
    <w:rsid w:val="00E40A99"/>
    <w:rsid w:val="00E411B9"/>
    <w:rsid w:val="00E64CBF"/>
    <w:rsid w:val="00E81321"/>
    <w:rsid w:val="00E84B06"/>
    <w:rsid w:val="00E919C5"/>
    <w:rsid w:val="00EA09DB"/>
    <w:rsid w:val="00EB1B20"/>
    <w:rsid w:val="00EB4285"/>
    <w:rsid w:val="00EB5F65"/>
    <w:rsid w:val="00EC3342"/>
    <w:rsid w:val="00ED2EF3"/>
    <w:rsid w:val="00EE3B15"/>
    <w:rsid w:val="00EF0436"/>
    <w:rsid w:val="00EF6077"/>
    <w:rsid w:val="00EF68A0"/>
    <w:rsid w:val="00F07945"/>
    <w:rsid w:val="00F1045C"/>
    <w:rsid w:val="00F210D2"/>
    <w:rsid w:val="00F34C52"/>
    <w:rsid w:val="00F43378"/>
    <w:rsid w:val="00F4409B"/>
    <w:rsid w:val="00F450AE"/>
    <w:rsid w:val="00F479D3"/>
    <w:rsid w:val="00F5047F"/>
    <w:rsid w:val="00F574FB"/>
    <w:rsid w:val="00F67A34"/>
    <w:rsid w:val="00F713C4"/>
    <w:rsid w:val="00F8300B"/>
    <w:rsid w:val="00F83F66"/>
    <w:rsid w:val="00F97D4E"/>
    <w:rsid w:val="00FA08CB"/>
    <w:rsid w:val="00FA2722"/>
    <w:rsid w:val="00FA5EE3"/>
    <w:rsid w:val="00FA7EAB"/>
    <w:rsid w:val="00FB752E"/>
    <w:rsid w:val="00FD3D33"/>
    <w:rsid w:val="00FE00A7"/>
    <w:rsid w:val="00FE43A2"/>
    <w:rsid w:val="00FF0D53"/>
    <w:rsid w:val="00FF5FF6"/>
    <w:rsid w:val="1CC024BE"/>
    <w:rsid w:val="1ED68D5A"/>
    <w:rsid w:val="397A8E4B"/>
    <w:rsid w:val="3BF3467A"/>
    <w:rsid w:val="4D394B29"/>
    <w:rsid w:val="742D3BAE"/>
    <w:rsid w:val="7673F0B6"/>
    <w:rsid w:val="7ED12F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D25C8"/>
  <w15:chartTrackingRefBased/>
  <w15:docId w15:val="{92FF4927-FCAC-43C9-837C-849689D3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3C4"/>
    <w:pPr>
      <w:widowControl w:val="0"/>
      <w:autoSpaceDE w:val="0"/>
      <w:autoSpaceDN w:val="0"/>
      <w:spacing w:after="0" w:line="240" w:lineRule="auto"/>
    </w:pPr>
    <w:rPr>
      <w:rFonts w:ascii="Arial" w:eastAsia="Arial" w:hAnsi="Arial" w:cs="Arial"/>
      <w:lang w:val="ca-ES" w:eastAsia="ca-ES" w:bidi="ca-ES"/>
    </w:rPr>
  </w:style>
  <w:style w:type="paragraph" w:styleId="Titre1">
    <w:name w:val="heading 1"/>
    <w:basedOn w:val="Normal"/>
    <w:next w:val="Normal"/>
    <w:link w:val="Titre1Car"/>
    <w:qFormat/>
    <w:rsid w:val="003D4502"/>
    <w:pPr>
      <w:keepNext/>
      <w:widowControl/>
      <w:numPr>
        <w:numId w:val="1"/>
      </w:numPr>
      <w:autoSpaceDE/>
      <w:autoSpaceDN/>
      <w:outlineLvl w:val="0"/>
    </w:pPr>
    <w:rPr>
      <w:rFonts w:ascii="Times New Roman" w:eastAsia="Times New Roman" w:hAnsi="Times New Roman" w:cs="Times New Roman"/>
      <w:caps/>
      <w:sz w:val="24"/>
      <w:szCs w:val="24"/>
      <w:u w:val="single"/>
      <w:lang w:val="fr-FR" w:eastAsia="fr-FR" w:bidi="ar-SA"/>
    </w:rPr>
  </w:style>
  <w:style w:type="paragraph" w:styleId="Titre4">
    <w:name w:val="heading 4"/>
    <w:basedOn w:val="Normal"/>
    <w:next w:val="Normal"/>
    <w:link w:val="Titre4Car"/>
    <w:uiPriority w:val="9"/>
    <w:unhideWhenUsed/>
    <w:qFormat/>
    <w:rsid w:val="0043772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6A567F"/>
    <w:rPr>
      <w:sz w:val="14"/>
      <w:szCs w:val="14"/>
    </w:rPr>
  </w:style>
  <w:style w:type="character" w:customStyle="1" w:styleId="CorpsdetexteCar">
    <w:name w:val="Corps de texte Car"/>
    <w:basedOn w:val="Policepardfaut"/>
    <w:link w:val="Corpsdetexte"/>
    <w:uiPriority w:val="1"/>
    <w:rsid w:val="006A567F"/>
    <w:rPr>
      <w:rFonts w:ascii="Arial" w:eastAsia="Arial" w:hAnsi="Arial" w:cs="Arial"/>
      <w:sz w:val="14"/>
      <w:szCs w:val="14"/>
      <w:lang w:val="ca-ES" w:eastAsia="ca-ES" w:bidi="ca-ES"/>
    </w:rPr>
  </w:style>
  <w:style w:type="character" w:styleId="Lienhypertexte">
    <w:name w:val="Hyperlink"/>
    <w:basedOn w:val="Policepardfaut"/>
    <w:uiPriority w:val="99"/>
    <w:unhideWhenUsed/>
    <w:rsid w:val="006A567F"/>
    <w:rPr>
      <w:color w:val="0563C1" w:themeColor="hyperlink"/>
      <w:u w:val="single"/>
    </w:rPr>
  </w:style>
  <w:style w:type="paragraph" w:styleId="En-tte">
    <w:name w:val="header"/>
    <w:basedOn w:val="Normal"/>
    <w:link w:val="En-tteCar"/>
    <w:uiPriority w:val="99"/>
    <w:unhideWhenUsed/>
    <w:rsid w:val="006A567F"/>
    <w:pPr>
      <w:tabs>
        <w:tab w:val="center" w:pos="4536"/>
        <w:tab w:val="right" w:pos="9072"/>
      </w:tabs>
    </w:pPr>
  </w:style>
  <w:style w:type="character" w:customStyle="1" w:styleId="En-tteCar">
    <w:name w:val="En-tête Car"/>
    <w:basedOn w:val="Policepardfaut"/>
    <w:link w:val="En-tte"/>
    <w:uiPriority w:val="99"/>
    <w:rsid w:val="006A567F"/>
    <w:rPr>
      <w:rFonts w:ascii="Arial" w:eastAsia="Arial" w:hAnsi="Arial" w:cs="Arial"/>
      <w:lang w:val="ca-ES" w:eastAsia="ca-ES" w:bidi="ca-ES"/>
    </w:rPr>
  </w:style>
  <w:style w:type="table" w:styleId="Grilledutableau">
    <w:name w:val="Table Grid"/>
    <w:basedOn w:val="TableauNormal"/>
    <w:uiPriority w:val="39"/>
    <w:rsid w:val="006A567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List Paragraph1 Car,Numbered paragraph 1 Car,tiret2 Car,Bullet 1 Car,Liste Niveau 1 Car,List Paragraph Car,liste à numéros Car,Puce tiret Car,Paragraphe de liste1 Car"/>
    <w:link w:val="Paragraphedeliste"/>
    <w:uiPriority w:val="34"/>
    <w:qFormat/>
    <w:locked/>
    <w:rsid w:val="006A567F"/>
    <w:rPr>
      <w:sz w:val="24"/>
      <w:szCs w:val="24"/>
      <w:lang w:val="fr-FR" w:eastAsia="fr-FR"/>
    </w:rPr>
  </w:style>
  <w:style w:type="paragraph" w:styleId="Paragraphedeliste">
    <w:name w:val="List Paragraph"/>
    <w:aliases w:val="Paragraphe + puce,Lettre d'introduction,List Paragraph1,Numbered paragraph 1,tiret2,Bullet 1,Liste Niveau 1,List Paragraph,liste à numéros,Puce tiret,Paragraphe de liste1,1st level - Bullet List Paragraph,Normal bullet 2,Bullet list"/>
    <w:basedOn w:val="Normal"/>
    <w:link w:val="ParagraphedelisteCar"/>
    <w:uiPriority w:val="34"/>
    <w:qFormat/>
    <w:rsid w:val="006A567F"/>
    <w:pPr>
      <w:widowControl/>
      <w:autoSpaceDE/>
      <w:autoSpaceDN/>
      <w:ind w:left="708"/>
    </w:pPr>
    <w:rPr>
      <w:rFonts w:asciiTheme="minorHAnsi" w:eastAsiaTheme="minorHAnsi" w:hAnsiTheme="minorHAnsi" w:cstheme="minorBidi"/>
      <w:sz w:val="24"/>
      <w:szCs w:val="24"/>
      <w:lang w:val="fr-FR" w:eastAsia="fr-FR" w:bidi="ar-SA"/>
    </w:rPr>
  </w:style>
  <w:style w:type="paragraph" w:customStyle="1" w:styleId="paragraph">
    <w:name w:val="paragraph"/>
    <w:basedOn w:val="Normal"/>
    <w:rsid w:val="006A567F"/>
    <w:pPr>
      <w:widowControl/>
      <w:autoSpaceDE/>
      <w:autoSpaceDN/>
      <w:spacing w:before="100" w:beforeAutospacing="1" w:after="100" w:afterAutospacing="1"/>
    </w:pPr>
    <w:rPr>
      <w:rFonts w:ascii="Times New Roman" w:eastAsia="Times New Roman" w:hAnsi="Times New Roman" w:cs="Times New Roman"/>
      <w:sz w:val="24"/>
      <w:szCs w:val="24"/>
      <w:lang w:val="fr-BE" w:eastAsia="fr-BE" w:bidi="ar-SA"/>
    </w:rPr>
  </w:style>
  <w:style w:type="character" w:customStyle="1" w:styleId="normaltextrun">
    <w:name w:val="normaltextrun"/>
    <w:basedOn w:val="Policepardfaut"/>
    <w:rsid w:val="006A567F"/>
  </w:style>
  <w:style w:type="character" w:customStyle="1" w:styleId="eop">
    <w:name w:val="eop"/>
    <w:basedOn w:val="Policepardfaut"/>
    <w:rsid w:val="006A567F"/>
  </w:style>
  <w:style w:type="character" w:styleId="Mentionnonrsolue">
    <w:name w:val="Unresolved Mention"/>
    <w:basedOn w:val="Policepardfaut"/>
    <w:uiPriority w:val="99"/>
    <w:semiHidden/>
    <w:unhideWhenUsed/>
    <w:rsid w:val="00387093"/>
    <w:rPr>
      <w:color w:val="605E5C"/>
      <w:shd w:val="clear" w:color="auto" w:fill="E1DFDD"/>
    </w:rPr>
  </w:style>
  <w:style w:type="paragraph" w:styleId="Textedebulles">
    <w:name w:val="Balloon Text"/>
    <w:basedOn w:val="Normal"/>
    <w:link w:val="TextedebullesCar"/>
    <w:uiPriority w:val="99"/>
    <w:semiHidden/>
    <w:unhideWhenUsed/>
    <w:rsid w:val="002C0D62"/>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0D62"/>
    <w:rPr>
      <w:rFonts w:ascii="Segoe UI" w:eastAsia="Arial" w:hAnsi="Segoe UI" w:cs="Segoe UI"/>
      <w:sz w:val="18"/>
      <w:szCs w:val="18"/>
      <w:lang w:val="ca-ES" w:eastAsia="ca-ES" w:bidi="ca-ES"/>
    </w:rPr>
  </w:style>
  <w:style w:type="character" w:styleId="Marquedecommentaire">
    <w:name w:val="annotation reference"/>
    <w:basedOn w:val="Policepardfaut"/>
    <w:uiPriority w:val="99"/>
    <w:semiHidden/>
    <w:unhideWhenUsed/>
    <w:rsid w:val="00B07917"/>
    <w:rPr>
      <w:sz w:val="16"/>
      <w:szCs w:val="16"/>
    </w:rPr>
  </w:style>
  <w:style w:type="paragraph" w:styleId="Commentaire">
    <w:name w:val="annotation text"/>
    <w:basedOn w:val="Normal"/>
    <w:link w:val="CommentaireCar"/>
    <w:uiPriority w:val="99"/>
    <w:semiHidden/>
    <w:unhideWhenUsed/>
    <w:rsid w:val="00B07917"/>
    <w:rPr>
      <w:sz w:val="20"/>
      <w:szCs w:val="20"/>
    </w:rPr>
  </w:style>
  <w:style w:type="character" w:customStyle="1" w:styleId="CommentaireCar">
    <w:name w:val="Commentaire Car"/>
    <w:basedOn w:val="Policepardfaut"/>
    <w:link w:val="Commentaire"/>
    <w:uiPriority w:val="99"/>
    <w:semiHidden/>
    <w:rsid w:val="00B07917"/>
    <w:rPr>
      <w:rFonts w:ascii="Arial" w:eastAsia="Arial" w:hAnsi="Arial" w:cs="Arial"/>
      <w:sz w:val="20"/>
      <w:szCs w:val="20"/>
      <w:lang w:val="ca-ES" w:eastAsia="ca-ES" w:bidi="ca-ES"/>
    </w:rPr>
  </w:style>
  <w:style w:type="paragraph" w:styleId="Notedebasdepage">
    <w:name w:val="footnote text"/>
    <w:basedOn w:val="Normal"/>
    <w:link w:val="NotedebasdepageCar"/>
    <w:uiPriority w:val="99"/>
    <w:semiHidden/>
    <w:unhideWhenUsed/>
    <w:rsid w:val="004A5BF7"/>
    <w:rPr>
      <w:sz w:val="20"/>
      <w:szCs w:val="20"/>
    </w:rPr>
  </w:style>
  <w:style w:type="character" w:customStyle="1" w:styleId="NotedebasdepageCar">
    <w:name w:val="Note de bas de page Car"/>
    <w:basedOn w:val="Policepardfaut"/>
    <w:link w:val="Notedebasdepage"/>
    <w:uiPriority w:val="99"/>
    <w:semiHidden/>
    <w:rsid w:val="004A5BF7"/>
    <w:rPr>
      <w:rFonts w:ascii="Arial" w:eastAsia="Arial" w:hAnsi="Arial" w:cs="Arial"/>
      <w:sz w:val="20"/>
      <w:szCs w:val="20"/>
      <w:lang w:val="ca-ES" w:eastAsia="ca-ES" w:bidi="ca-ES"/>
    </w:rPr>
  </w:style>
  <w:style w:type="character" w:styleId="Appelnotedebasdep">
    <w:name w:val="footnote reference"/>
    <w:basedOn w:val="Policepardfaut"/>
    <w:uiPriority w:val="99"/>
    <w:semiHidden/>
    <w:unhideWhenUsed/>
    <w:rsid w:val="004A5BF7"/>
    <w:rPr>
      <w:vertAlign w:val="superscript"/>
    </w:rPr>
  </w:style>
  <w:style w:type="paragraph" w:styleId="Objetducommentaire">
    <w:name w:val="annotation subject"/>
    <w:basedOn w:val="Commentaire"/>
    <w:next w:val="Commentaire"/>
    <w:link w:val="ObjetducommentaireCar"/>
    <w:uiPriority w:val="99"/>
    <w:semiHidden/>
    <w:unhideWhenUsed/>
    <w:rsid w:val="00B06367"/>
    <w:rPr>
      <w:b/>
      <w:bCs/>
    </w:rPr>
  </w:style>
  <w:style w:type="character" w:customStyle="1" w:styleId="ObjetducommentaireCar">
    <w:name w:val="Objet du commentaire Car"/>
    <w:basedOn w:val="CommentaireCar"/>
    <w:link w:val="Objetducommentaire"/>
    <w:uiPriority w:val="99"/>
    <w:semiHidden/>
    <w:rsid w:val="00B06367"/>
    <w:rPr>
      <w:rFonts w:ascii="Arial" w:eastAsia="Arial" w:hAnsi="Arial" w:cs="Arial"/>
      <w:b/>
      <w:bCs/>
      <w:sz w:val="20"/>
      <w:szCs w:val="20"/>
      <w:lang w:val="ca-ES" w:eastAsia="ca-ES" w:bidi="ca-ES"/>
    </w:rPr>
  </w:style>
  <w:style w:type="paragraph" w:customStyle="1" w:styleId="Default">
    <w:name w:val="Default"/>
    <w:rsid w:val="005C4E01"/>
    <w:pPr>
      <w:autoSpaceDE w:val="0"/>
      <w:autoSpaceDN w:val="0"/>
      <w:adjustRightInd w:val="0"/>
      <w:spacing w:after="0" w:line="240" w:lineRule="auto"/>
    </w:pPr>
    <w:rPr>
      <w:rFonts w:ascii="Arial" w:hAnsi="Arial" w:cs="Arial"/>
      <w:color w:val="000000"/>
      <w:sz w:val="24"/>
      <w:szCs w:val="24"/>
    </w:rPr>
  </w:style>
  <w:style w:type="paragraph" w:styleId="Pieddepage">
    <w:name w:val="footer"/>
    <w:basedOn w:val="Normal"/>
    <w:link w:val="PieddepageCar"/>
    <w:uiPriority w:val="99"/>
    <w:unhideWhenUsed/>
    <w:rsid w:val="0033275F"/>
    <w:pPr>
      <w:tabs>
        <w:tab w:val="center" w:pos="4536"/>
        <w:tab w:val="right" w:pos="9072"/>
      </w:tabs>
    </w:pPr>
  </w:style>
  <w:style w:type="character" w:customStyle="1" w:styleId="PieddepageCar">
    <w:name w:val="Pied de page Car"/>
    <w:basedOn w:val="Policepardfaut"/>
    <w:link w:val="Pieddepage"/>
    <w:uiPriority w:val="99"/>
    <w:rsid w:val="0033275F"/>
    <w:rPr>
      <w:rFonts w:ascii="Arial" w:eastAsia="Arial" w:hAnsi="Arial" w:cs="Arial"/>
      <w:lang w:val="ca-ES" w:eastAsia="ca-ES" w:bidi="ca-ES"/>
    </w:rPr>
  </w:style>
  <w:style w:type="character" w:customStyle="1" w:styleId="Titre1Car">
    <w:name w:val="Titre 1 Car"/>
    <w:basedOn w:val="Policepardfaut"/>
    <w:link w:val="Titre1"/>
    <w:rsid w:val="003D4502"/>
    <w:rPr>
      <w:rFonts w:ascii="Times New Roman" w:eastAsia="Times New Roman" w:hAnsi="Times New Roman" w:cs="Times New Roman"/>
      <w:caps/>
      <w:sz w:val="24"/>
      <w:szCs w:val="24"/>
      <w:u w:val="single"/>
      <w:lang w:val="fr-FR" w:eastAsia="fr-FR"/>
    </w:rPr>
  </w:style>
  <w:style w:type="table" w:customStyle="1" w:styleId="Grilledutableau3">
    <w:name w:val="Grille du tableau3"/>
    <w:basedOn w:val="TableauNormal"/>
    <w:next w:val="Grilledutableau"/>
    <w:uiPriority w:val="39"/>
    <w:rsid w:val="00F713C4"/>
    <w:pPr>
      <w:spacing w:after="200" w:line="288" w:lineRule="auto"/>
    </w:pPr>
    <w:rPr>
      <w:rFonts w:ascii="Calibri" w:eastAsia="MS Mincho" w:hAnsi="Calibri" w:cs="Arial"/>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semiHidden/>
    <w:unhideWhenUsed/>
    <w:rsid w:val="009B26F3"/>
    <w:pPr>
      <w:spacing w:after="120" w:line="480" w:lineRule="auto"/>
    </w:pPr>
  </w:style>
  <w:style w:type="character" w:customStyle="1" w:styleId="Corpsdetexte2Car">
    <w:name w:val="Corps de texte 2 Car"/>
    <w:basedOn w:val="Policepardfaut"/>
    <w:link w:val="Corpsdetexte2"/>
    <w:uiPriority w:val="99"/>
    <w:semiHidden/>
    <w:rsid w:val="009B26F3"/>
    <w:rPr>
      <w:rFonts w:ascii="Arial" w:eastAsia="Arial" w:hAnsi="Arial" w:cs="Arial"/>
      <w:lang w:val="ca-ES" w:eastAsia="ca-ES" w:bidi="ca-ES"/>
    </w:rPr>
  </w:style>
  <w:style w:type="paragraph" w:styleId="Rvision">
    <w:name w:val="Revision"/>
    <w:hidden/>
    <w:uiPriority w:val="99"/>
    <w:semiHidden/>
    <w:rsid w:val="00D31410"/>
    <w:pPr>
      <w:spacing w:after="0" w:line="240" w:lineRule="auto"/>
    </w:pPr>
    <w:rPr>
      <w:rFonts w:ascii="Arial" w:eastAsia="Arial" w:hAnsi="Arial" w:cs="Arial"/>
      <w:lang w:val="ca-ES" w:eastAsia="ca-ES" w:bidi="ca-ES"/>
    </w:rPr>
  </w:style>
  <w:style w:type="paragraph" w:styleId="Sansinterligne">
    <w:name w:val="No Spacing"/>
    <w:qFormat/>
    <w:rsid w:val="00FF0D53"/>
    <w:pPr>
      <w:spacing w:after="0" w:line="240" w:lineRule="auto"/>
    </w:pPr>
    <w:rPr>
      <w:rFonts w:ascii="Times New Roman" w:eastAsia="Times New Roman" w:hAnsi="Times New Roman" w:cs="Times New Roman"/>
      <w:sz w:val="24"/>
      <w:szCs w:val="20"/>
      <w:lang w:val="fr-FR" w:eastAsia="fr-BE"/>
    </w:rPr>
  </w:style>
  <w:style w:type="character" w:customStyle="1" w:styleId="Titre4Car">
    <w:name w:val="Titre 4 Car"/>
    <w:basedOn w:val="Policepardfaut"/>
    <w:link w:val="Titre4"/>
    <w:uiPriority w:val="9"/>
    <w:rsid w:val="00437721"/>
    <w:rPr>
      <w:rFonts w:asciiTheme="majorHAnsi" w:eastAsiaTheme="majorEastAsia" w:hAnsiTheme="majorHAnsi" w:cstheme="majorBidi"/>
      <w:i/>
      <w:iCs/>
      <w:color w:val="2F5496" w:themeColor="accent1" w:themeShade="BF"/>
      <w:lang w:val="ca-ES" w:eastAsia="ca-ES" w:bidi="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33294">
      <w:bodyDiv w:val="1"/>
      <w:marLeft w:val="0"/>
      <w:marRight w:val="0"/>
      <w:marTop w:val="0"/>
      <w:marBottom w:val="0"/>
      <w:divBdr>
        <w:top w:val="none" w:sz="0" w:space="0" w:color="auto"/>
        <w:left w:val="none" w:sz="0" w:space="0" w:color="auto"/>
        <w:bottom w:val="none" w:sz="0" w:space="0" w:color="auto"/>
        <w:right w:val="none" w:sz="0" w:space="0" w:color="auto"/>
      </w:divBdr>
    </w:div>
    <w:div w:id="216748759">
      <w:bodyDiv w:val="1"/>
      <w:marLeft w:val="0"/>
      <w:marRight w:val="0"/>
      <w:marTop w:val="0"/>
      <w:marBottom w:val="0"/>
      <w:divBdr>
        <w:top w:val="none" w:sz="0" w:space="0" w:color="auto"/>
        <w:left w:val="none" w:sz="0" w:space="0" w:color="auto"/>
        <w:bottom w:val="none" w:sz="0" w:space="0" w:color="auto"/>
        <w:right w:val="none" w:sz="0" w:space="0" w:color="auto"/>
      </w:divBdr>
    </w:div>
    <w:div w:id="228269094">
      <w:bodyDiv w:val="1"/>
      <w:marLeft w:val="0"/>
      <w:marRight w:val="0"/>
      <w:marTop w:val="0"/>
      <w:marBottom w:val="0"/>
      <w:divBdr>
        <w:top w:val="none" w:sz="0" w:space="0" w:color="auto"/>
        <w:left w:val="none" w:sz="0" w:space="0" w:color="auto"/>
        <w:bottom w:val="none" w:sz="0" w:space="0" w:color="auto"/>
        <w:right w:val="none" w:sz="0" w:space="0" w:color="auto"/>
      </w:divBdr>
    </w:div>
    <w:div w:id="240531140">
      <w:bodyDiv w:val="1"/>
      <w:marLeft w:val="0"/>
      <w:marRight w:val="0"/>
      <w:marTop w:val="0"/>
      <w:marBottom w:val="0"/>
      <w:divBdr>
        <w:top w:val="none" w:sz="0" w:space="0" w:color="auto"/>
        <w:left w:val="none" w:sz="0" w:space="0" w:color="auto"/>
        <w:bottom w:val="none" w:sz="0" w:space="0" w:color="auto"/>
        <w:right w:val="none" w:sz="0" w:space="0" w:color="auto"/>
      </w:divBdr>
    </w:div>
    <w:div w:id="284699370">
      <w:bodyDiv w:val="1"/>
      <w:marLeft w:val="0"/>
      <w:marRight w:val="0"/>
      <w:marTop w:val="0"/>
      <w:marBottom w:val="0"/>
      <w:divBdr>
        <w:top w:val="none" w:sz="0" w:space="0" w:color="auto"/>
        <w:left w:val="none" w:sz="0" w:space="0" w:color="auto"/>
        <w:bottom w:val="none" w:sz="0" w:space="0" w:color="auto"/>
        <w:right w:val="none" w:sz="0" w:space="0" w:color="auto"/>
      </w:divBdr>
    </w:div>
    <w:div w:id="365562277">
      <w:bodyDiv w:val="1"/>
      <w:marLeft w:val="0"/>
      <w:marRight w:val="0"/>
      <w:marTop w:val="0"/>
      <w:marBottom w:val="0"/>
      <w:divBdr>
        <w:top w:val="none" w:sz="0" w:space="0" w:color="auto"/>
        <w:left w:val="none" w:sz="0" w:space="0" w:color="auto"/>
        <w:bottom w:val="none" w:sz="0" w:space="0" w:color="auto"/>
        <w:right w:val="none" w:sz="0" w:space="0" w:color="auto"/>
      </w:divBdr>
    </w:div>
    <w:div w:id="379600802">
      <w:bodyDiv w:val="1"/>
      <w:marLeft w:val="0"/>
      <w:marRight w:val="0"/>
      <w:marTop w:val="0"/>
      <w:marBottom w:val="0"/>
      <w:divBdr>
        <w:top w:val="none" w:sz="0" w:space="0" w:color="auto"/>
        <w:left w:val="none" w:sz="0" w:space="0" w:color="auto"/>
        <w:bottom w:val="none" w:sz="0" w:space="0" w:color="auto"/>
        <w:right w:val="none" w:sz="0" w:space="0" w:color="auto"/>
      </w:divBdr>
      <w:divsChild>
        <w:div w:id="458761872">
          <w:marLeft w:val="360"/>
          <w:marRight w:val="0"/>
          <w:marTop w:val="200"/>
          <w:marBottom w:val="0"/>
          <w:divBdr>
            <w:top w:val="none" w:sz="0" w:space="0" w:color="auto"/>
            <w:left w:val="none" w:sz="0" w:space="0" w:color="auto"/>
            <w:bottom w:val="none" w:sz="0" w:space="0" w:color="auto"/>
            <w:right w:val="none" w:sz="0" w:space="0" w:color="auto"/>
          </w:divBdr>
        </w:div>
        <w:div w:id="1480347274">
          <w:marLeft w:val="1080"/>
          <w:marRight w:val="0"/>
          <w:marTop w:val="100"/>
          <w:marBottom w:val="0"/>
          <w:divBdr>
            <w:top w:val="none" w:sz="0" w:space="0" w:color="auto"/>
            <w:left w:val="none" w:sz="0" w:space="0" w:color="auto"/>
            <w:bottom w:val="none" w:sz="0" w:space="0" w:color="auto"/>
            <w:right w:val="none" w:sz="0" w:space="0" w:color="auto"/>
          </w:divBdr>
        </w:div>
        <w:div w:id="1826126274">
          <w:marLeft w:val="1080"/>
          <w:marRight w:val="0"/>
          <w:marTop w:val="100"/>
          <w:marBottom w:val="0"/>
          <w:divBdr>
            <w:top w:val="none" w:sz="0" w:space="0" w:color="auto"/>
            <w:left w:val="none" w:sz="0" w:space="0" w:color="auto"/>
            <w:bottom w:val="none" w:sz="0" w:space="0" w:color="auto"/>
            <w:right w:val="none" w:sz="0" w:space="0" w:color="auto"/>
          </w:divBdr>
        </w:div>
        <w:div w:id="572862553">
          <w:marLeft w:val="1080"/>
          <w:marRight w:val="0"/>
          <w:marTop w:val="100"/>
          <w:marBottom w:val="0"/>
          <w:divBdr>
            <w:top w:val="none" w:sz="0" w:space="0" w:color="auto"/>
            <w:left w:val="none" w:sz="0" w:space="0" w:color="auto"/>
            <w:bottom w:val="none" w:sz="0" w:space="0" w:color="auto"/>
            <w:right w:val="none" w:sz="0" w:space="0" w:color="auto"/>
          </w:divBdr>
        </w:div>
        <w:div w:id="1912039430">
          <w:marLeft w:val="360"/>
          <w:marRight w:val="0"/>
          <w:marTop w:val="200"/>
          <w:marBottom w:val="0"/>
          <w:divBdr>
            <w:top w:val="none" w:sz="0" w:space="0" w:color="auto"/>
            <w:left w:val="none" w:sz="0" w:space="0" w:color="auto"/>
            <w:bottom w:val="none" w:sz="0" w:space="0" w:color="auto"/>
            <w:right w:val="none" w:sz="0" w:space="0" w:color="auto"/>
          </w:divBdr>
        </w:div>
        <w:div w:id="1167863716">
          <w:marLeft w:val="1440"/>
          <w:marRight w:val="0"/>
          <w:marTop w:val="100"/>
          <w:marBottom w:val="0"/>
          <w:divBdr>
            <w:top w:val="none" w:sz="0" w:space="0" w:color="auto"/>
            <w:left w:val="none" w:sz="0" w:space="0" w:color="auto"/>
            <w:bottom w:val="none" w:sz="0" w:space="0" w:color="auto"/>
            <w:right w:val="none" w:sz="0" w:space="0" w:color="auto"/>
          </w:divBdr>
        </w:div>
        <w:div w:id="545331810">
          <w:marLeft w:val="1440"/>
          <w:marRight w:val="0"/>
          <w:marTop w:val="100"/>
          <w:marBottom w:val="0"/>
          <w:divBdr>
            <w:top w:val="none" w:sz="0" w:space="0" w:color="auto"/>
            <w:left w:val="none" w:sz="0" w:space="0" w:color="auto"/>
            <w:bottom w:val="none" w:sz="0" w:space="0" w:color="auto"/>
            <w:right w:val="none" w:sz="0" w:space="0" w:color="auto"/>
          </w:divBdr>
        </w:div>
        <w:div w:id="1546016009">
          <w:marLeft w:val="1440"/>
          <w:marRight w:val="0"/>
          <w:marTop w:val="100"/>
          <w:marBottom w:val="0"/>
          <w:divBdr>
            <w:top w:val="none" w:sz="0" w:space="0" w:color="auto"/>
            <w:left w:val="none" w:sz="0" w:space="0" w:color="auto"/>
            <w:bottom w:val="none" w:sz="0" w:space="0" w:color="auto"/>
            <w:right w:val="none" w:sz="0" w:space="0" w:color="auto"/>
          </w:divBdr>
        </w:div>
        <w:div w:id="1613586531">
          <w:marLeft w:val="1440"/>
          <w:marRight w:val="0"/>
          <w:marTop w:val="100"/>
          <w:marBottom w:val="0"/>
          <w:divBdr>
            <w:top w:val="none" w:sz="0" w:space="0" w:color="auto"/>
            <w:left w:val="none" w:sz="0" w:space="0" w:color="auto"/>
            <w:bottom w:val="none" w:sz="0" w:space="0" w:color="auto"/>
            <w:right w:val="none" w:sz="0" w:space="0" w:color="auto"/>
          </w:divBdr>
        </w:div>
        <w:div w:id="440805770">
          <w:marLeft w:val="1440"/>
          <w:marRight w:val="0"/>
          <w:marTop w:val="100"/>
          <w:marBottom w:val="0"/>
          <w:divBdr>
            <w:top w:val="none" w:sz="0" w:space="0" w:color="auto"/>
            <w:left w:val="none" w:sz="0" w:space="0" w:color="auto"/>
            <w:bottom w:val="none" w:sz="0" w:space="0" w:color="auto"/>
            <w:right w:val="none" w:sz="0" w:space="0" w:color="auto"/>
          </w:divBdr>
        </w:div>
      </w:divsChild>
    </w:div>
    <w:div w:id="494802710">
      <w:bodyDiv w:val="1"/>
      <w:marLeft w:val="0"/>
      <w:marRight w:val="0"/>
      <w:marTop w:val="0"/>
      <w:marBottom w:val="0"/>
      <w:divBdr>
        <w:top w:val="none" w:sz="0" w:space="0" w:color="auto"/>
        <w:left w:val="none" w:sz="0" w:space="0" w:color="auto"/>
        <w:bottom w:val="none" w:sz="0" w:space="0" w:color="auto"/>
        <w:right w:val="none" w:sz="0" w:space="0" w:color="auto"/>
      </w:divBdr>
    </w:div>
    <w:div w:id="541744555">
      <w:bodyDiv w:val="1"/>
      <w:marLeft w:val="0"/>
      <w:marRight w:val="0"/>
      <w:marTop w:val="0"/>
      <w:marBottom w:val="0"/>
      <w:divBdr>
        <w:top w:val="none" w:sz="0" w:space="0" w:color="auto"/>
        <w:left w:val="none" w:sz="0" w:space="0" w:color="auto"/>
        <w:bottom w:val="none" w:sz="0" w:space="0" w:color="auto"/>
        <w:right w:val="none" w:sz="0" w:space="0" w:color="auto"/>
      </w:divBdr>
    </w:div>
    <w:div w:id="635719951">
      <w:bodyDiv w:val="1"/>
      <w:marLeft w:val="0"/>
      <w:marRight w:val="0"/>
      <w:marTop w:val="0"/>
      <w:marBottom w:val="0"/>
      <w:divBdr>
        <w:top w:val="none" w:sz="0" w:space="0" w:color="auto"/>
        <w:left w:val="none" w:sz="0" w:space="0" w:color="auto"/>
        <w:bottom w:val="none" w:sz="0" w:space="0" w:color="auto"/>
        <w:right w:val="none" w:sz="0" w:space="0" w:color="auto"/>
      </w:divBdr>
    </w:div>
    <w:div w:id="703214929">
      <w:bodyDiv w:val="1"/>
      <w:marLeft w:val="0"/>
      <w:marRight w:val="0"/>
      <w:marTop w:val="0"/>
      <w:marBottom w:val="0"/>
      <w:divBdr>
        <w:top w:val="none" w:sz="0" w:space="0" w:color="auto"/>
        <w:left w:val="none" w:sz="0" w:space="0" w:color="auto"/>
        <w:bottom w:val="none" w:sz="0" w:space="0" w:color="auto"/>
        <w:right w:val="none" w:sz="0" w:space="0" w:color="auto"/>
      </w:divBdr>
    </w:div>
    <w:div w:id="728921991">
      <w:bodyDiv w:val="1"/>
      <w:marLeft w:val="0"/>
      <w:marRight w:val="0"/>
      <w:marTop w:val="0"/>
      <w:marBottom w:val="0"/>
      <w:divBdr>
        <w:top w:val="none" w:sz="0" w:space="0" w:color="auto"/>
        <w:left w:val="none" w:sz="0" w:space="0" w:color="auto"/>
        <w:bottom w:val="none" w:sz="0" w:space="0" w:color="auto"/>
        <w:right w:val="none" w:sz="0" w:space="0" w:color="auto"/>
      </w:divBdr>
    </w:div>
    <w:div w:id="740102015">
      <w:bodyDiv w:val="1"/>
      <w:marLeft w:val="0"/>
      <w:marRight w:val="0"/>
      <w:marTop w:val="0"/>
      <w:marBottom w:val="0"/>
      <w:divBdr>
        <w:top w:val="none" w:sz="0" w:space="0" w:color="auto"/>
        <w:left w:val="none" w:sz="0" w:space="0" w:color="auto"/>
        <w:bottom w:val="none" w:sz="0" w:space="0" w:color="auto"/>
        <w:right w:val="none" w:sz="0" w:space="0" w:color="auto"/>
      </w:divBdr>
    </w:div>
    <w:div w:id="777527547">
      <w:bodyDiv w:val="1"/>
      <w:marLeft w:val="0"/>
      <w:marRight w:val="0"/>
      <w:marTop w:val="0"/>
      <w:marBottom w:val="0"/>
      <w:divBdr>
        <w:top w:val="none" w:sz="0" w:space="0" w:color="auto"/>
        <w:left w:val="none" w:sz="0" w:space="0" w:color="auto"/>
        <w:bottom w:val="none" w:sz="0" w:space="0" w:color="auto"/>
        <w:right w:val="none" w:sz="0" w:space="0" w:color="auto"/>
      </w:divBdr>
      <w:divsChild>
        <w:div w:id="159975534">
          <w:marLeft w:val="360"/>
          <w:marRight w:val="0"/>
          <w:marTop w:val="200"/>
          <w:marBottom w:val="0"/>
          <w:divBdr>
            <w:top w:val="none" w:sz="0" w:space="0" w:color="auto"/>
            <w:left w:val="none" w:sz="0" w:space="0" w:color="auto"/>
            <w:bottom w:val="none" w:sz="0" w:space="0" w:color="auto"/>
            <w:right w:val="none" w:sz="0" w:space="0" w:color="auto"/>
          </w:divBdr>
        </w:div>
        <w:div w:id="958993128">
          <w:marLeft w:val="360"/>
          <w:marRight w:val="0"/>
          <w:marTop w:val="200"/>
          <w:marBottom w:val="0"/>
          <w:divBdr>
            <w:top w:val="none" w:sz="0" w:space="0" w:color="auto"/>
            <w:left w:val="none" w:sz="0" w:space="0" w:color="auto"/>
            <w:bottom w:val="none" w:sz="0" w:space="0" w:color="auto"/>
            <w:right w:val="none" w:sz="0" w:space="0" w:color="auto"/>
          </w:divBdr>
        </w:div>
        <w:div w:id="9648683">
          <w:marLeft w:val="1080"/>
          <w:marRight w:val="0"/>
          <w:marTop w:val="100"/>
          <w:marBottom w:val="0"/>
          <w:divBdr>
            <w:top w:val="none" w:sz="0" w:space="0" w:color="auto"/>
            <w:left w:val="none" w:sz="0" w:space="0" w:color="auto"/>
            <w:bottom w:val="none" w:sz="0" w:space="0" w:color="auto"/>
            <w:right w:val="none" w:sz="0" w:space="0" w:color="auto"/>
          </w:divBdr>
        </w:div>
        <w:div w:id="1681002438">
          <w:marLeft w:val="1080"/>
          <w:marRight w:val="0"/>
          <w:marTop w:val="100"/>
          <w:marBottom w:val="0"/>
          <w:divBdr>
            <w:top w:val="none" w:sz="0" w:space="0" w:color="auto"/>
            <w:left w:val="none" w:sz="0" w:space="0" w:color="auto"/>
            <w:bottom w:val="none" w:sz="0" w:space="0" w:color="auto"/>
            <w:right w:val="none" w:sz="0" w:space="0" w:color="auto"/>
          </w:divBdr>
        </w:div>
        <w:div w:id="1999074676">
          <w:marLeft w:val="1080"/>
          <w:marRight w:val="0"/>
          <w:marTop w:val="100"/>
          <w:marBottom w:val="0"/>
          <w:divBdr>
            <w:top w:val="none" w:sz="0" w:space="0" w:color="auto"/>
            <w:left w:val="none" w:sz="0" w:space="0" w:color="auto"/>
            <w:bottom w:val="none" w:sz="0" w:space="0" w:color="auto"/>
            <w:right w:val="none" w:sz="0" w:space="0" w:color="auto"/>
          </w:divBdr>
        </w:div>
        <w:div w:id="1080561939">
          <w:marLeft w:val="360"/>
          <w:marRight w:val="0"/>
          <w:marTop w:val="200"/>
          <w:marBottom w:val="0"/>
          <w:divBdr>
            <w:top w:val="none" w:sz="0" w:space="0" w:color="auto"/>
            <w:left w:val="none" w:sz="0" w:space="0" w:color="auto"/>
            <w:bottom w:val="none" w:sz="0" w:space="0" w:color="auto"/>
            <w:right w:val="none" w:sz="0" w:space="0" w:color="auto"/>
          </w:divBdr>
        </w:div>
        <w:div w:id="1563641081">
          <w:marLeft w:val="1080"/>
          <w:marRight w:val="0"/>
          <w:marTop w:val="100"/>
          <w:marBottom w:val="0"/>
          <w:divBdr>
            <w:top w:val="none" w:sz="0" w:space="0" w:color="auto"/>
            <w:left w:val="none" w:sz="0" w:space="0" w:color="auto"/>
            <w:bottom w:val="none" w:sz="0" w:space="0" w:color="auto"/>
            <w:right w:val="none" w:sz="0" w:space="0" w:color="auto"/>
          </w:divBdr>
        </w:div>
        <w:div w:id="1705132711">
          <w:marLeft w:val="1080"/>
          <w:marRight w:val="0"/>
          <w:marTop w:val="100"/>
          <w:marBottom w:val="0"/>
          <w:divBdr>
            <w:top w:val="none" w:sz="0" w:space="0" w:color="auto"/>
            <w:left w:val="none" w:sz="0" w:space="0" w:color="auto"/>
            <w:bottom w:val="none" w:sz="0" w:space="0" w:color="auto"/>
            <w:right w:val="none" w:sz="0" w:space="0" w:color="auto"/>
          </w:divBdr>
        </w:div>
      </w:divsChild>
    </w:div>
    <w:div w:id="823007788">
      <w:bodyDiv w:val="1"/>
      <w:marLeft w:val="0"/>
      <w:marRight w:val="0"/>
      <w:marTop w:val="0"/>
      <w:marBottom w:val="0"/>
      <w:divBdr>
        <w:top w:val="none" w:sz="0" w:space="0" w:color="auto"/>
        <w:left w:val="none" w:sz="0" w:space="0" w:color="auto"/>
        <w:bottom w:val="none" w:sz="0" w:space="0" w:color="auto"/>
        <w:right w:val="none" w:sz="0" w:space="0" w:color="auto"/>
      </w:divBdr>
    </w:div>
    <w:div w:id="855995458">
      <w:bodyDiv w:val="1"/>
      <w:marLeft w:val="0"/>
      <w:marRight w:val="0"/>
      <w:marTop w:val="0"/>
      <w:marBottom w:val="0"/>
      <w:divBdr>
        <w:top w:val="none" w:sz="0" w:space="0" w:color="auto"/>
        <w:left w:val="none" w:sz="0" w:space="0" w:color="auto"/>
        <w:bottom w:val="none" w:sz="0" w:space="0" w:color="auto"/>
        <w:right w:val="none" w:sz="0" w:space="0" w:color="auto"/>
      </w:divBdr>
    </w:div>
    <w:div w:id="969821469">
      <w:bodyDiv w:val="1"/>
      <w:marLeft w:val="0"/>
      <w:marRight w:val="0"/>
      <w:marTop w:val="0"/>
      <w:marBottom w:val="0"/>
      <w:divBdr>
        <w:top w:val="none" w:sz="0" w:space="0" w:color="auto"/>
        <w:left w:val="none" w:sz="0" w:space="0" w:color="auto"/>
        <w:bottom w:val="none" w:sz="0" w:space="0" w:color="auto"/>
        <w:right w:val="none" w:sz="0" w:space="0" w:color="auto"/>
      </w:divBdr>
    </w:div>
    <w:div w:id="971210589">
      <w:bodyDiv w:val="1"/>
      <w:marLeft w:val="0"/>
      <w:marRight w:val="0"/>
      <w:marTop w:val="0"/>
      <w:marBottom w:val="0"/>
      <w:divBdr>
        <w:top w:val="none" w:sz="0" w:space="0" w:color="auto"/>
        <w:left w:val="none" w:sz="0" w:space="0" w:color="auto"/>
        <w:bottom w:val="none" w:sz="0" w:space="0" w:color="auto"/>
        <w:right w:val="none" w:sz="0" w:space="0" w:color="auto"/>
      </w:divBdr>
    </w:div>
    <w:div w:id="1023283634">
      <w:bodyDiv w:val="1"/>
      <w:marLeft w:val="0"/>
      <w:marRight w:val="0"/>
      <w:marTop w:val="0"/>
      <w:marBottom w:val="0"/>
      <w:divBdr>
        <w:top w:val="none" w:sz="0" w:space="0" w:color="auto"/>
        <w:left w:val="none" w:sz="0" w:space="0" w:color="auto"/>
        <w:bottom w:val="none" w:sz="0" w:space="0" w:color="auto"/>
        <w:right w:val="none" w:sz="0" w:space="0" w:color="auto"/>
      </w:divBdr>
    </w:div>
    <w:div w:id="1043402959">
      <w:bodyDiv w:val="1"/>
      <w:marLeft w:val="0"/>
      <w:marRight w:val="0"/>
      <w:marTop w:val="0"/>
      <w:marBottom w:val="0"/>
      <w:divBdr>
        <w:top w:val="none" w:sz="0" w:space="0" w:color="auto"/>
        <w:left w:val="none" w:sz="0" w:space="0" w:color="auto"/>
        <w:bottom w:val="none" w:sz="0" w:space="0" w:color="auto"/>
        <w:right w:val="none" w:sz="0" w:space="0" w:color="auto"/>
      </w:divBdr>
    </w:div>
    <w:div w:id="1084298291">
      <w:bodyDiv w:val="1"/>
      <w:marLeft w:val="0"/>
      <w:marRight w:val="0"/>
      <w:marTop w:val="0"/>
      <w:marBottom w:val="0"/>
      <w:divBdr>
        <w:top w:val="none" w:sz="0" w:space="0" w:color="auto"/>
        <w:left w:val="none" w:sz="0" w:space="0" w:color="auto"/>
        <w:bottom w:val="none" w:sz="0" w:space="0" w:color="auto"/>
        <w:right w:val="none" w:sz="0" w:space="0" w:color="auto"/>
      </w:divBdr>
    </w:div>
    <w:div w:id="1130438302">
      <w:bodyDiv w:val="1"/>
      <w:marLeft w:val="0"/>
      <w:marRight w:val="0"/>
      <w:marTop w:val="0"/>
      <w:marBottom w:val="0"/>
      <w:divBdr>
        <w:top w:val="none" w:sz="0" w:space="0" w:color="auto"/>
        <w:left w:val="none" w:sz="0" w:space="0" w:color="auto"/>
        <w:bottom w:val="none" w:sz="0" w:space="0" w:color="auto"/>
        <w:right w:val="none" w:sz="0" w:space="0" w:color="auto"/>
      </w:divBdr>
    </w:div>
    <w:div w:id="1187207680">
      <w:bodyDiv w:val="1"/>
      <w:marLeft w:val="0"/>
      <w:marRight w:val="0"/>
      <w:marTop w:val="0"/>
      <w:marBottom w:val="0"/>
      <w:divBdr>
        <w:top w:val="none" w:sz="0" w:space="0" w:color="auto"/>
        <w:left w:val="none" w:sz="0" w:space="0" w:color="auto"/>
        <w:bottom w:val="none" w:sz="0" w:space="0" w:color="auto"/>
        <w:right w:val="none" w:sz="0" w:space="0" w:color="auto"/>
      </w:divBdr>
    </w:div>
    <w:div w:id="1198155931">
      <w:bodyDiv w:val="1"/>
      <w:marLeft w:val="0"/>
      <w:marRight w:val="0"/>
      <w:marTop w:val="0"/>
      <w:marBottom w:val="0"/>
      <w:divBdr>
        <w:top w:val="none" w:sz="0" w:space="0" w:color="auto"/>
        <w:left w:val="none" w:sz="0" w:space="0" w:color="auto"/>
        <w:bottom w:val="none" w:sz="0" w:space="0" w:color="auto"/>
        <w:right w:val="none" w:sz="0" w:space="0" w:color="auto"/>
      </w:divBdr>
    </w:div>
    <w:div w:id="1276912911">
      <w:bodyDiv w:val="1"/>
      <w:marLeft w:val="0"/>
      <w:marRight w:val="0"/>
      <w:marTop w:val="0"/>
      <w:marBottom w:val="0"/>
      <w:divBdr>
        <w:top w:val="none" w:sz="0" w:space="0" w:color="auto"/>
        <w:left w:val="none" w:sz="0" w:space="0" w:color="auto"/>
        <w:bottom w:val="none" w:sz="0" w:space="0" w:color="auto"/>
        <w:right w:val="none" w:sz="0" w:space="0" w:color="auto"/>
      </w:divBdr>
    </w:div>
    <w:div w:id="1281764333">
      <w:bodyDiv w:val="1"/>
      <w:marLeft w:val="0"/>
      <w:marRight w:val="0"/>
      <w:marTop w:val="0"/>
      <w:marBottom w:val="0"/>
      <w:divBdr>
        <w:top w:val="none" w:sz="0" w:space="0" w:color="auto"/>
        <w:left w:val="none" w:sz="0" w:space="0" w:color="auto"/>
        <w:bottom w:val="none" w:sz="0" w:space="0" w:color="auto"/>
        <w:right w:val="none" w:sz="0" w:space="0" w:color="auto"/>
      </w:divBdr>
    </w:div>
    <w:div w:id="1314018512">
      <w:bodyDiv w:val="1"/>
      <w:marLeft w:val="0"/>
      <w:marRight w:val="0"/>
      <w:marTop w:val="0"/>
      <w:marBottom w:val="0"/>
      <w:divBdr>
        <w:top w:val="none" w:sz="0" w:space="0" w:color="auto"/>
        <w:left w:val="none" w:sz="0" w:space="0" w:color="auto"/>
        <w:bottom w:val="none" w:sz="0" w:space="0" w:color="auto"/>
        <w:right w:val="none" w:sz="0" w:space="0" w:color="auto"/>
      </w:divBdr>
    </w:div>
    <w:div w:id="1360621362">
      <w:bodyDiv w:val="1"/>
      <w:marLeft w:val="0"/>
      <w:marRight w:val="0"/>
      <w:marTop w:val="0"/>
      <w:marBottom w:val="0"/>
      <w:divBdr>
        <w:top w:val="none" w:sz="0" w:space="0" w:color="auto"/>
        <w:left w:val="none" w:sz="0" w:space="0" w:color="auto"/>
        <w:bottom w:val="none" w:sz="0" w:space="0" w:color="auto"/>
        <w:right w:val="none" w:sz="0" w:space="0" w:color="auto"/>
      </w:divBdr>
    </w:div>
    <w:div w:id="1379092275">
      <w:bodyDiv w:val="1"/>
      <w:marLeft w:val="0"/>
      <w:marRight w:val="0"/>
      <w:marTop w:val="0"/>
      <w:marBottom w:val="0"/>
      <w:divBdr>
        <w:top w:val="none" w:sz="0" w:space="0" w:color="auto"/>
        <w:left w:val="none" w:sz="0" w:space="0" w:color="auto"/>
        <w:bottom w:val="none" w:sz="0" w:space="0" w:color="auto"/>
        <w:right w:val="none" w:sz="0" w:space="0" w:color="auto"/>
      </w:divBdr>
    </w:div>
    <w:div w:id="1410811636">
      <w:bodyDiv w:val="1"/>
      <w:marLeft w:val="0"/>
      <w:marRight w:val="0"/>
      <w:marTop w:val="0"/>
      <w:marBottom w:val="0"/>
      <w:divBdr>
        <w:top w:val="none" w:sz="0" w:space="0" w:color="auto"/>
        <w:left w:val="none" w:sz="0" w:space="0" w:color="auto"/>
        <w:bottom w:val="none" w:sz="0" w:space="0" w:color="auto"/>
        <w:right w:val="none" w:sz="0" w:space="0" w:color="auto"/>
      </w:divBdr>
    </w:div>
    <w:div w:id="1673558297">
      <w:bodyDiv w:val="1"/>
      <w:marLeft w:val="0"/>
      <w:marRight w:val="0"/>
      <w:marTop w:val="0"/>
      <w:marBottom w:val="0"/>
      <w:divBdr>
        <w:top w:val="none" w:sz="0" w:space="0" w:color="auto"/>
        <w:left w:val="none" w:sz="0" w:space="0" w:color="auto"/>
        <w:bottom w:val="none" w:sz="0" w:space="0" w:color="auto"/>
        <w:right w:val="none" w:sz="0" w:space="0" w:color="auto"/>
      </w:divBdr>
    </w:div>
    <w:div w:id="1692100550">
      <w:bodyDiv w:val="1"/>
      <w:marLeft w:val="0"/>
      <w:marRight w:val="0"/>
      <w:marTop w:val="0"/>
      <w:marBottom w:val="0"/>
      <w:divBdr>
        <w:top w:val="none" w:sz="0" w:space="0" w:color="auto"/>
        <w:left w:val="none" w:sz="0" w:space="0" w:color="auto"/>
        <w:bottom w:val="none" w:sz="0" w:space="0" w:color="auto"/>
        <w:right w:val="none" w:sz="0" w:space="0" w:color="auto"/>
      </w:divBdr>
    </w:div>
    <w:div w:id="1756127438">
      <w:bodyDiv w:val="1"/>
      <w:marLeft w:val="0"/>
      <w:marRight w:val="0"/>
      <w:marTop w:val="0"/>
      <w:marBottom w:val="0"/>
      <w:divBdr>
        <w:top w:val="none" w:sz="0" w:space="0" w:color="auto"/>
        <w:left w:val="none" w:sz="0" w:space="0" w:color="auto"/>
        <w:bottom w:val="none" w:sz="0" w:space="0" w:color="auto"/>
        <w:right w:val="none" w:sz="0" w:space="0" w:color="auto"/>
      </w:divBdr>
      <w:divsChild>
        <w:div w:id="392974519">
          <w:marLeft w:val="360"/>
          <w:marRight w:val="0"/>
          <w:marTop w:val="200"/>
          <w:marBottom w:val="0"/>
          <w:divBdr>
            <w:top w:val="none" w:sz="0" w:space="0" w:color="auto"/>
            <w:left w:val="none" w:sz="0" w:space="0" w:color="auto"/>
            <w:bottom w:val="none" w:sz="0" w:space="0" w:color="auto"/>
            <w:right w:val="none" w:sz="0" w:space="0" w:color="auto"/>
          </w:divBdr>
        </w:div>
        <w:div w:id="65812142">
          <w:marLeft w:val="360"/>
          <w:marRight w:val="0"/>
          <w:marTop w:val="200"/>
          <w:marBottom w:val="0"/>
          <w:divBdr>
            <w:top w:val="none" w:sz="0" w:space="0" w:color="auto"/>
            <w:left w:val="none" w:sz="0" w:space="0" w:color="auto"/>
            <w:bottom w:val="none" w:sz="0" w:space="0" w:color="auto"/>
            <w:right w:val="none" w:sz="0" w:space="0" w:color="auto"/>
          </w:divBdr>
        </w:div>
        <w:div w:id="526066386">
          <w:marLeft w:val="1080"/>
          <w:marRight w:val="0"/>
          <w:marTop w:val="100"/>
          <w:marBottom w:val="0"/>
          <w:divBdr>
            <w:top w:val="none" w:sz="0" w:space="0" w:color="auto"/>
            <w:left w:val="none" w:sz="0" w:space="0" w:color="auto"/>
            <w:bottom w:val="none" w:sz="0" w:space="0" w:color="auto"/>
            <w:right w:val="none" w:sz="0" w:space="0" w:color="auto"/>
          </w:divBdr>
        </w:div>
        <w:div w:id="1246259744">
          <w:marLeft w:val="1080"/>
          <w:marRight w:val="0"/>
          <w:marTop w:val="100"/>
          <w:marBottom w:val="0"/>
          <w:divBdr>
            <w:top w:val="none" w:sz="0" w:space="0" w:color="auto"/>
            <w:left w:val="none" w:sz="0" w:space="0" w:color="auto"/>
            <w:bottom w:val="none" w:sz="0" w:space="0" w:color="auto"/>
            <w:right w:val="none" w:sz="0" w:space="0" w:color="auto"/>
          </w:divBdr>
        </w:div>
      </w:divsChild>
    </w:div>
    <w:div w:id="1869834422">
      <w:bodyDiv w:val="1"/>
      <w:marLeft w:val="0"/>
      <w:marRight w:val="0"/>
      <w:marTop w:val="0"/>
      <w:marBottom w:val="0"/>
      <w:divBdr>
        <w:top w:val="none" w:sz="0" w:space="0" w:color="auto"/>
        <w:left w:val="none" w:sz="0" w:space="0" w:color="auto"/>
        <w:bottom w:val="none" w:sz="0" w:space="0" w:color="auto"/>
        <w:right w:val="none" w:sz="0" w:space="0" w:color="auto"/>
      </w:divBdr>
    </w:div>
    <w:div w:id="1884365123">
      <w:bodyDiv w:val="1"/>
      <w:marLeft w:val="0"/>
      <w:marRight w:val="0"/>
      <w:marTop w:val="0"/>
      <w:marBottom w:val="0"/>
      <w:divBdr>
        <w:top w:val="none" w:sz="0" w:space="0" w:color="auto"/>
        <w:left w:val="none" w:sz="0" w:space="0" w:color="auto"/>
        <w:bottom w:val="none" w:sz="0" w:space="0" w:color="auto"/>
        <w:right w:val="none" w:sz="0" w:space="0" w:color="auto"/>
      </w:divBdr>
    </w:div>
    <w:div w:id="1901479208">
      <w:bodyDiv w:val="1"/>
      <w:marLeft w:val="0"/>
      <w:marRight w:val="0"/>
      <w:marTop w:val="0"/>
      <w:marBottom w:val="0"/>
      <w:divBdr>
        <w:top w:val="none" w:sz="0" w:space="0" w:color="auto"/>
        <w:left w:val="none" w:sz="0" w:space="0" w:color="auto"/>
        <w:bottom w:val="none" w:sz="0" w:space="0" w:color="auto"/>
        <w:right w:val="none" w:sz="0" w:space="0" w:color="auto"/>
      </w:divBdr>
    </w:div>
    <w:div w:id="2054234767">
      <w:bodyDiv w:val="1"/>
      <w:marLeft w:val="0"/>
      <w:marRight w:val="0"/>
      <w:marTop w:val="0"/>
      <w:marBottom w:val="0"/>
      <w:divBdr>
        <w:top w:val="none" w:sz="0" w:space="0" w:color="auto"/>
        <w:left w:val="none" w:sz="0" w:space="0" w:color="auto"/>
        <w:bottom w:val="none" w:sz="0" w:space="0" w:color="auto"/>
        <w:right w:val="none" w:sz="0" w:space="0" w:color="auto"/>
      </w:divBdr>
    </w:div>
    <w:div w:id="2059934391">
      <w:bodyDiv w:val="1"/>
      <w:marLeft w:val="0"/>
      <w:marRight w:val="0"/>
      <w:marTop w:val="0"/>
      <w:marBottom w:val="0"/>
      <w:divBdr>
        <w:top w:val="none" w:sz="0" w:space="0" w:color="auto"/>
        <w:left w:val="none" w:sz="0" w:space="0" w:color="auto"/>
        <w:bottom w:val="none" w:sz="0" w:space="0" w:color="auto"/>
        <w:right w:val="none" w:sz="0" w:space="0" w:color="auto"/>
      </w:divBdr>
      <w:divsChild>
        <w:div w:id="919555979">
          <w:marLeft w:val="907"/>
          <w:marRight w:val="0"/>
          <w:marTop w:val="0"/>
          <w:marBottom w:val="120"/>
          <w:divBdr>
            <w:top w:val="none" w:sz="0" w:space="0" w:color="auto"/>
            <w:left w:val="none" w:sz="0" w:space="0" w:color="auto"/>
            <w:bottom w:val="none" w:sz="0" w:space="0" w:color="auto"/>
            <w:right w:val="none" w:sz="0" w:space="0" w:color="auto"/>
          </w:divBdr>
        </w:div>
        <w:div w:id="2065367103">
          <w:marLeft w:val="907"/>
          <w:marRight w:val="0"/>
          <w:marTop w:val="0"/>
          <w:marBottom w:val="120"/>
          <w:divBdr>
            <w:top w:val="none" w:sz="0" w:space="0" w:color="auto"/>
            <w:left w:val="none" w:sz="0" w:space="0" w:color="auto"/>
            <w:bottom w:val="none" w:sz="0" w:space="0" w:color="auto"/>
            <w:right w:val="none" w:sz="0" w:space="0" w:color="auto"/>
          </w:divBdr>
        </w:div>
        <w:div w:id="1479374645">
          <w:marLeft w:val="907"/>
          <w:marRight w:val="0"/>
          <w:marTop w:val="0"/>
          <w:marBottom w:val="120"/>
          <w:divBdr>
            <w:top w:val="none" w:sz="0" w:space="0" w:color="auto"/>
            <w:left w:val="none" w:sz="0" w:space="0" w:color="auto"/>
            <w:bottom w:val="none" w:sz="0" w:space="0" w:color="auto"/>
            <w:right w:val="none" w:sz="0" w:space="0" w:color="auto"/>
          </w:divBdr>
        </w:div>
        <w:div w:id="148982152">
          <w:marLeft w:val="90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icolas.reynders@gov.wallonie.be" TargetMode="External"/><Relationship Id="rId18" Type="http://schemas.openxmlformats.org/officeDocument/2006/relationships/hyperlink" Target="mailto:jean-philippe.lombardi@gov.wallonie.b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ea.lemniai@gov.wallonie.be" TargetMode="External"/><Relationship Id="rId17" Type="http://schemas.openxmlformats.org/officeDocument/2006/relationships/hyperlink" Target="mailto:simon.souris@gov.wallonie.be" TargetMode="External"/><Relationship Id="rId2" Type="http://schemas.openxmlformats.org/officeDocument/2006/relationships/numbering" Target="numbering.xml"/><Relationship Id="rId16" Type="http://schemas.openxmlformats.org/officeDocument/2006/relationships/hyperlink" Target="mailto:vincent.peremans@gov.wallonie.b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anie.wyard@gov.wallonie.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illian.hermand@gov.wallonie.be" TargetMode="External"/><Relationship Id="rId23" Type="http://schemas.openxmlformats.org/officeDocument/2006/relationships/fontTable" Target="fontTable.xml"/><Relationship Id="rId10" Type="http://schemas.openxmlformats.org/officeDocument/2006/relationships/hyperlink" Target="mailto:stephanie.wyard@gov.wallonie.b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anie.wyard@gov.wallonie.be" TargetMode="External"/><Relationship Id="rId14" Type="http://schemas.openxmlformats.org/officeDocument/2006/relationships/hyperlink" Target="mailto:jerome.hardy@gov.wallonie.b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ECBC-69DC-4187-A614-66FA27A0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2918</Words>
  <Characters>16055</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Bievez</dc:creator>
  <cp:keywords/>
  <dc:description/>
  <cp:lastModifiedBy>Stéphanie Wyard</cp:lastModifiedBy>
  <cp:revision>6</cp:revision>
  <cp:lastPrinted>2023-01-19T10:38:00Z</cp:lastPrinted>
  <dcterms:created xsi:type="dcterms:W3CDTF">2024-09-11T09:17:00Z</dcterms:created>
  <dcterms:modified xsi:type="dcterms:W3CDTF">2024-09-14T07:08:00Z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2024-08-21T09:03:34Z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146d4259-80c5-4e02-982e-d330a29d08f6</vt:lpwstr>
  </property>
  <property fmtid="{D5CDD505-2E9C-101B-9397-08002B2CF9AE}" pid="8" name="MSIP_Label_97a477d1-147d-4e34-b5e3-7b26d2f44870_ContentBits">
    <vt:lpwstr>0</vt:lpwstr>
  </property>
</Properties>
</file>